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E29" w:rsidRPr="00684E29" w:rsidRDefault="00684E29" w:rsidP="00684E29">
      <w:pPr>
        <w:pBdr>
          <w:bottom w:val="single" w:sz="6" w:space="4" w:color="C8C8C8"/>
        </w:pBdr>
        <w:shd w:val="clear" w:color="auto" w:fill="FAFAFA"/>
        <w:spacing w:after="75" w:line="240" w:lineRule="auto"/>
        <w:jc w:val="right"/>
        <w:outlineLvl w:val="1"/>
        <w:rPr>
          <w:rFonts w:ascii="Tahoma" w:eastAsia="Times New Roman" w:hAnsi="Tahoma" w:cs="Tahoma"/>
          <w:b/>
          <w:bCs/>
          <w:color w:val="333333"/>
          <w:sz w:val="21"/>
          <w:szCs w:val="21"/>
        </w:rPr>
      </w:pPr>
      <w:r w:rsidRPr="00684E29">
        <w:rPr>
          <w:rFonts w:ascii="Tahoma" w:eastAsia="Times New Roman" w:hAnsi="Tahoma" w:cs="Tahoma"/>
          <w:b/>
          <w:bCs/>
          <w:color w:val="333333"/>
          <w:sz w:val="21"/>
          <w:szCs w:val="21"/>
          <w:rtl/>
        </w:rPr>
        <w:t>کارایی یا راندمان سایه بان در جهت های اقلیمی</w:t>
      </w:r>
    </w:p>
    <w:p w:rsidR="00684E29" w:rsidRPr="00684E29" w:rsidRDefault="00684E29" w:rsidP="00684E29">
      <w:pPr>
        <w:shd w:val="clear" w:color="auto" w:fill="FAFAFA"/>
        <w:spacing w:after="0" w:line="240" w:lineRule="auto"/>
        <w:jc w:val="right"/>
        <w:rPr>
          <w:rFonts w:ascii="Tahoma" w:eastAsia="Times New Roman" w:hAnsi="Tahoma" w:cs="Tahoma"/>
          <w:color w:val="333333"/>
          <w:sz w:val="20"/>
          <w:szCs w:val="20"/>
        </w:rPr>
      </w:pPr>
      <w:r w:rsidRPr="00684E29">
        <w:rPr>
          <w:rFonts w:ascii="Tahoma" w:eastAsia="Times New Roman" w:hAnsi="Tahoma" w:cs="Tahoma"/>
          <w:b/>
          <w:bCs/>
          <w:color w:val="000000"/>
          <w:sz w:val="20"/>
          <w:szCs w:val="20"/>
          <w:rtl/>
        </w:rPr>
        <w:t>معرفی سايه بان</w:t>
      </w:r>
      <w:r w:rsidRPr="00684E29">
        <w:rPr>
          <w:rFonts w:ascii="Tahoma" w:eastAsia="Times New Roman" w:hAnsi="Tahoma" w:cs="Tahoma"/>
          <w:b/>
          <w:bCs/>
          <w:color w:val="000000"/>
          <w:sz w:val="20"/>
          <w:szCs w:val="20"/>
        </w:rPr>
        <w:br/>
      </w:r>
      <w:r w:rsidRPr="00684E29">
        <w:rPr>
          <w:rFonts w:ascii="Tahoma" w:eastAsia="Times New Roman" w:hAnsi="Tahoma" w:cs="Tahoma"/>
          <w:b/>
          <w:bCs/>
          <w:color w:val="000000"/>
          <w:sz w:val="20"/>
          <w:szCs w:val="20"/>
          <w:rtl/>
        </w:rPr>
        <w:t>روش محاسبه عمق سایه بان</w:t>
      </w:r>
      <w:r w:rsidRPr="00684E29">
        <w:rPr>
          <w:rFonts w:ascii="Tahoma" w:eastAsia="Times New Roman" w:hAnsi="Tahoma" w:cs="Tahoma"/>
          <w:b/>
          <w:bCs/>
          <w:color w:val="000000"/>
          <w:sz w:val="20"/>
          <w:szCs w:val="20"/>
        </w:rPr>
        <w:br/>
      </w:r>
      <w:r w:rsidRPr="00684E29">
        <w:rPr>
          <w:rFonts w:ascii="Tahoma" w:eastAsia="Times New Roman" w:hAnsi="Tahoma" w:cs="Tahoma"/>
          <w:b/>
          <w:bCs/>
          <w:color w:val="000000"/>
          <w:sz w:val="20"/>
          <w:szCs w:val="20"/>
          <w:rtl/>
        </w:rPr>
        <w:t>کارایی یا راندمان سایه بان در جهت های اقلیمی</w:t>
      </w:r>
      <w:r w:rsidRPr="00684E29">
        <w:rPr>
          <w:rFonts w:ascii="Tahoma" w:eastAsia="Times New Roman" w:hAnsi="Tahoma" w:cs="Tahoma"/>
          <w:b/>
          <w:bCs/>
          <w:color w:val="000000"/>
          <w:sz w:val="20"/>
          <w:szCs w:val="20"/>
        </w:rPr>
        <w:br/>
      </w:r>
      <w:r w:rsidRPr="00684E29">
        <w:rPr>
          <w:rFonts w:ascii="Tahoma" w:eastAsia="Times New Roman" w:hAnsi="Tahoma" w:cs="Tahoma"/>
          <w:b/>
          <w:bCs/>
          <w:color w:val="000000"/>
          <w:sz w:val="20"/>
          <w:szCs w:val="20"/>
          <w:rtl/>
        </w:rPr>
        <w:t>نمونه های موردی</w:t>
      </w:r>
      <w:r w:rsidRPr="00684E29">
        <w:rPr>
          <w:rFonts w:ascii="Tahoma" w:eastAsia="Times New Roman" w:hAnsi="Tahoma" w:cs="Tahoma"/>
          <w:b/>
          <w:bCs/>
          <w:color w:val="000000"/>
          <w:sz w:val="20"/>
        </w:rPr>
        <w:t> </w:t>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tl/>
        </w:rPr>
        <w:t>امروزه اهميت و ضرورت توجه به شرايط اقليمي در طراحي و ساخت كليه ساختمان ها، بخصوص ساختمان هايي كه به طور مستقيم مورد استفاده انسان و موجودات زنده قرار مي گيرند ثابت شده است. توجه به خصوصيات اقليمي و تاثيري كه اين خصوصيات در شكل گيري ساختمان مي گذارند از دو جهت حائز اهميت است. از يك سو ساختمان هاي هماهنگ با اقليم يا ساختمان هايي با طراحي اقليمي، از نظر آسايش حرارتي انسان كيفيت بهتري دارند. شرايط محيطي اين گونه ساختمان ها سالمتر و بهتر است، تنوع و تغيير روزانه نور، حرارت و جريان هوا در اين ساختمان ها فضاهاي متنوع و دلپذيري ايجاد مي كند. از سوي ديگر هماهنگي ساختمان با شرايط اقليمي موجب صرفه جويي در مصرف سوخت مورد نياز جهت كنترل شرايط محيطي اين گونه ساختمان ها مي شود. استفاده از سايبان يك روش متداول براي صرفه جويي در مصرف انرژي در ساختمان و ايجاد شرايط آسايش براي ساكنين است كه در كشور هاي توسعه يافته از جايگاه ويژ ه اي برخوردار است.سايبان ها در دو گروه كلي سايبان هاي ساختماني و سايبانهاي غير ساختماني تقسيم مي شوند. ولي ايجاد سايه دلخواه با سايبان ، به طوري كه در همه اوقات گرم، سايه ايجادكند و در مواقع سرد جلو آفتاب را نگيرد، كاري نسبتا پيچيده است و نيازمند محاسبات زمان بر، ليكن ساده است. پيچيده ترين بخش كار فراهم آوردن مجموعه شرايطي است كه بتواند به راحتي گرمايي ختم شود، زيرا ايجاد سايه امري لازم براي رسيدن به راحتي گرمايي است، ولي كافي نيست</w:t>
      </w:r>
      <w:r w:rsidRPr="00684E29">
        <w:rPr>
          <w:rFonts w:ascii="Tahoma" w:eastAsia="Times New Roman" w:hAnsi="Tahoma" w:cs="Tahoma"/>
          <w:color w:val="2F4F4F"/>
          <w:sz w:val="20"/>
          <w:szCs w:val="20"/>
        </w:rPr>
        <w:t xml:space="preserve"> .</w:t>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tl/>
        </w:rPr>
        <w:t>براي اثبات اين موضوع براي تعيين نياز به وجود سايبان بايد اقليم منطقه به طور دقيق مطالعه شود تا اوقات گرم سال در منطقه مورد نظر تعيين شود. در صورت وجود اوقات گرم بايد در جبهه هاي مختلف ساختمان زواياي تابش خورشيد در اوقات مزبور زاويه سايبان افقي يا عمودي تعيين شود تا در اوقات مزبور تمامي سطح پنجره در سايه قرار گرفته و مانع از ورود تابش خورشيد به داخل و افزايش دما و ايجاد شرايط نامطلوب حرارتي در فضاي داخل مي شود.استفاده از عايق حرارتی در پوسته خارجي ساختمان سبب مي شود كه حرارت حاصل از منابع گرمايشي طبيعي نظير انرژي تابشي خورشيد، گرماي حاصل از ساكنين و گرماي حاصل از وسايل الكتريكي در فضاي داخل باقي بماند و به عنوان منبع گرمايش كمكي مورد استفاده قرارگيرد. در نتيجه اگر در مناطق با نياز سرمايي زياد بر روي پنجره ها سايبان مناسب پيش بيني نشود، در اوقات گرم سال نه فقط دماي داخل طاقت فرسا شده، بلكه بار برودتي ساختمان نيز به مقدارقابل توجهي افزايش يافته و انرژي زيادي براي تأمين سرمايش لازم خواهد بود.براي پيشگيري از اين امر بايد روي پنجره هاي ساختمانهاي واقع در اين مناطق سايباني با عمق مناسب تعبيه گردد. منظور از عمق مناسب سايبان، عمقي است كه دراوقات گرم سال از تابش خورشيد به داخل ممانعت به عمل آيد و در اوقات سرد براي استفاده از گرماي تابشي خورشيد امكان ورود تشعشع خورشيد به داخل فراهم شود</w:t>
      </w:r>
      <w:r w:rsidRPr="00684E29">
        <w:rPr>
          <w:rFonts w:ascii="Tahoma" w:eastAsia="Times New Roman" w:hAnsi="Tahoma" w:cs="Tahoma"/>
          <w:color w:val="2F4F4F"/>
          <w:sz w:val="20"/>
          <w:szCs w:val="20"/>
        </w:rPr>
        <w:t>.</w:t>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br/>
      </w:r>
      <w:r w:rsidRPr="00684E29">
        <w:rPr>
          <w:rFonts w:ascii="Tahoma" w:eastAsia="Times New Roman" w:hAnsi="Tahoma" w:cs="Tahoma"/>
          <w:b/>
          <w:bCs/>
          <w:color w:val="000000"/>
          <w:sz w:val="20"/>
          <w:szCs w:val="20"/>
          <w:rtl/>
        </w:rPr>
        <w:t>تعيين مواقع نياز به سايه</w:t>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tl/>
        </w:rPr>
        <w:t>براي تعيين مواقع نياز به سايه ابتدا موقعيت خورشيد با توجه به عرض جغرافيايي مورد نظربررسي مي شود ارتفاع و سمت خورشيد از نمودار نقاله خورشيدي بر داشته مي شود و با توجه به روزهاي گرم سال مواقع نياز به به سايه تعيين مي شود</w:t>
      </w:r>
      <w:r w:rsidRPr="00684E29">
        <w:rPr>
          <w:rFonts w:ascii="Tahoma" w:eastAsia="Times New Roman" w:hAnsi="Tahoma" w:cs="Tahoma"/>
          <w:color w:val="2F4F4F"/>
          <w:sz w:val="20"/>
          <w:szCs w:val="20"/>
        </w:rPr>
        <w:t>.</w:t>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br/>
      </w:r>
      <w:r w:rsidRPr="00684E29">
        <w:rPr>
          <w:rFonts w:ascii="Tahoma" w:eastAsia="Times New Roman" w:hAnsi="Tahoma" w:cs="Tahoma"/>
          <w:b/>
          <w:bCs/>
          <w:color w:val="000000"/>
          <w:sz w:val="20"/>
          <w:szCs w:val="20"/>
          <w:rtl/>
        </w:rPr>
        <w:t>تعيين موقعيت خورشيد</w:t>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tl/>
        </w:rPr>
        <w:t>براي بدست آوردن موقعيت خورشيد لازم است كه زاويه برخورد تابش آفتاب، با موقعيت خورشيد نسبت به نماي ساختمان براي زمان مورد نظر مشخص شود.موقعيت خورشيد در آسمان را مي توان با دو زاويه تعيين كرد</w:t>
      </w:r>
      <w:r w:rsidRPr="00684E29">
        <w:rPr>
          <w:rFonts w:ascii="Tahoma" w:eastAsia="Times New Roman" w:hAnsi="Tahoma" w:cs="Tahoma"/>
          <w:color w:val="2F4F4F"/>
          <w:sz w:val="20"/>
          <w:szCs w:val="20"/>
        </w:rPr>
        <w:t>.</w:t>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br/>
      </w:r>
      <w:r w:rsidRPr="00684E29">
        <w:rPr>
          <w:rFonts w:ascii="Tahoma" w:eastAsia="Times New Roman" w:hAnsi="Tahoma" w:cs="Tahoma"/>
          <w:b/>
          <w:bCs/>
          <w:color w:val="006400"/>
          <w:sz w:val="20"/>
          <w:szCs w:val="20"/>
          <w:rtl/>
        </w:rPr>
        <w:t>زاویه خورشید</w:t>
      </w:r>
      <w:r w:rsidRPr="00684E29">
        <w:rPr>
          <w:rFonts w:ascii="Tahoma" w:eastAsia="Times New Roman" w:hAnsi="Tahoma" w:cs="Tahoma"/>
          <w:b/>
          <w:bCs/>
          <w:color w:val="006400"/>
          <w:sz w:val="20"/>
          <w:szCs w:val="20"/>
        </w:rPr>
        <w:t xml:space="preserve"> α :</w:t>
      </w:r>
      <w:r w:rsidRPr="00684E29">
        <w:rPr>
          <w:rFonts w:ascii="Tahoma" w:eastAsia="Times New Roman" w:hAnsi="Tahoma" w:cs="Tahoma"/>
          <w:color w:val="2F4F4F"/>
          <w:sz w:val="20"/>
        </w:rPr>
        <w:t> </w:t>
      </w:r>
      <w:r w:rsidRPr="00684E29">
        <w:rPr>
          <w:rFonts w:ascii="Tahoma" w:eastAsia="Times New Roman" w:hAnsi="Tahoma" w:cs="Tahoma"/>
          <w:color w:val="2F4F4F"/>
          <w:sz w:val="20"/>
          <w:szCs w:val="20"/>
          <w:rtl/>
        </w:rPr>
        <w:t>زاویه ای است که شعاع تابش خورشید با تصویر آن می سازد</w:t>
      </w:r>
      <w:r w:rsidRPr="00684E29">
        <w:rPr>
          <w:rFonts w:ascii="Tahoma" w:eastAsia="Times New Roman" w:hAnsi="Tahoma" w:cs="Tahoma"/>
          <w:color w:val="2F4F4F"/>
          <w:sz w:val="20"/>
          <w:szCs w:val="20"/>
        </w:rPr>
        <w:t xml:space="preserve"> .</w:t>
      </w:r>
      <w:r w:rsidRPr="00684E29">
        <w:rPr>
          <w:rFonts w:ascii="Tahoma" w:eastAsia="Times New Roman" w:hAnsi="Tahoma" w:cs="Tahoma"/>
          <w:color w:val="2F4F4F"/>
          <w:sz w:val="20"/>
        </w:rPr>
        <w:t> </w:t>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br/>
      </w:r>
      <w:r w:rsidRPr="00684E29">
        <w:rPr>
          <w:rFonts w:ascii="Tahoma" w:eastAsia="Times New Roman" w:hAnsi="Tahoma" w:cs="Tahoma"/>
          <w:b/>
          <w:bCs/>
          <w:color w:val="006400"/>
          <w:sz w:val="20"/>
          <w:szCs w:val="20"/>
          <w:rtl/>
        </w:rPr>
        <w:t>زاویه جهت تابش</w:t>
      </w:r>
      <w:r w:rsidRPr="00684E29">
        <w:rPr>
          <w:rFonts w:ascii="Tahoma" w:eastAsia="Times New Roman" w:hAnsi="Tahoma" w:cs="Tahoma"/>
          <w:b/>
          <w:bCs/>
          <w:color w:val="006400"/>
          <w:sz w:val="20"/>
          <w:szCs w:val="20"/>
        </w:rPr>
        <w:t xml:space="preserve"> β :</w:t>
      </w:r>
      <w:r w:rsidRPr="00684E29">
        <w:rPr>
          <w:rFonts w:ascii="Tahoma" w:eastAsia="Times New Roman" w:hAnsi="Tahoma" w:cs="Tahoma"/>
          <w:color w:val="2F4F4F"/>
          <w:sz w:val="20"/>
        </w:rPr>
        <w:t> </w:t>
      </w:r>
      <w:r w:rsidRPr="00684E29">
        <w:rPr>
          <w:rFonts w:ascii="Tahoma" w:eastAsia="Times New Roman" w:hAnsi="Tahoma" w:cs="Tahoma"/>
          <w:color w:val="2F4F4F"/>
          <w:sz w:val="20"/>
          <w:szCs w:val="20"/>
          <w:rtl/>
        </w:rPr>
        <w:t>زاویه ای است که تصویر شعاع تابش خورشید بر روی زمین با خط شمال و جنوب می سازد .شمال صفر درجه و جنوب 180 درجه</w:t>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lastRenderedPageBreak/>
        <w:br/>
      </w:r>
      <w:r w:rsidRPr="00684E29">
        <w:rPr>
          <w:rFonts w:ascii="Tahoma" w:eastAsia="Times New Roman" w:hAnsi="Tahoma" w:cs="Tahoma"/>
          <w:color w:val="2F4F4F"/>
          <w:sz w:val="20"/>
          <w:szCs w:val="20"/>
          <w:rtl/>
        </w:rPr>
        <w:t>مقدار اين زاويه براي جهت هاي مختلف جغرافيايي به صورت ذيل مي باشد.اين دو زاويه را مي توان براي هر زمان ازسال يا هر ساعت مشخص كرد با استفاده از دو زاويه مذكور مي توان موقعيت خورشيد را نسبت به سطح ديوار در هرجهت تعيين نمود</w:t>
      </w:r>
      <w:r w:rsidRPr="00684E29">
        <w:rPr>
          <w:rFonts w:ascii="Tahoma" w:eastAsia="Times New Roman" w:hAnsi="Tahoma" w:cs="Tahoma"/>
          <w:color w:val="2F4F4F"/>
          <w:sz w:val="20"/>
          <w:szCs w:val="20"/>
        </w:rPr>
        <w:t>.</w:t>
      </w:r>
      <w:r w:rsidRPr="00684E29">
        <w:rPr>
          <w:rFonts w:ascii="Tahoma" w:eastAsia="Times New Roman" w:hAnsi="Tahoma" w:cs="Tahoma"/>
          <w:color w:val="2F4F4F"/>
          <w:sz w:val="20"/>
          <w:szCs w:val="20"/>
        </w:rPr>
        <w:br/>
      </w:r>
    </w:p>
    <w:p w:rsidR="00684E29" w:rsidRPr="00684E29" w:rsidRDefault="00684E29" w:rsidP="00684E29">
      <w:pPr>
        <w:shd w:val="clear" w:color="auto" w:fill="FAFAFA"/>
        <w:spacing w:after="0" w:line="240" w:lineRule="auto"/>
        <w:jc w:val="center"/>
        <w:rPr>
          <w:rFonts w:ascii="Tahoma" w:eastAsia="Times New Roman" w:hAnsi="Tahoma" w:cs="Tahoma"/>
          <w:color w:val="333333"/>
          <w:sz w:val="20"/>
          <w:szCs w:val="20"/>
        </w:rPr>
      </w:pPr>
      <w:r w:rsidRPr="00684E29">
        <w:rPr>
          <w:rFonts w:ascii="Tahoma" w:eastAsia="Times New Roman" w:hAnsi="Tahoma" w:cs="Tahoma"/>
          <w:color w:val="2F4F4F"/>
          <w:sz w:val="20"/>
          <w:szCs w:val="20"/>
        </w:rPr>
        <w:br/>
      </w:r>
      <w:r>
        <w:rPr>
          <w:rFonts w:ascii="Tahoma" w:eastAsia="Times New Roman" w:hAnsi="Tahoma" w:cs="Tahoma"/>
          <w:noProof/>
          <w:color w:val="333333"/>
          <w:sz w:val="20"/>
          <w:szCs w:val="20"/>
        </w:rPr>
        <w:drawing>
          <wp:inline distT="0" distB="0" distL="0" distR="0">
            <wp:extent cx="1552575" cy="1200150"/>
            <wp:effectExtent l="19050" t="0" r="9525" b="0"/>
            <wp:docPr id="1" name="Picture 1" descr="http://www.noandishaan.com/upload/images/yfgnbhxpbppp8nc3j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andishaan.com/upload/images/yfgnbhxpbppp8nc3j85.png"/>
                    <pic:cNvPicPr>
                      <a:picLocks noChangeAspect="1" noChangeArrowheads="1"/>
                    </pic:cNvPicPr>
                  </pic:nvPicPr>
                  <pic:blipFill>
                    <a:blip r:embed="rId4"/>
                    <a:srcRect/>
                    <a:stretch>
                      <a:fillRect/>
                    </a:stretch>
                  </pic:blipFill>
                  <pic:spPr bwMode="auto">
                    <a:xfrm>
                      <a:off x="0" y="0"/>
                      <a:ext cx="1552575" cy="1200150"/>
                    </a:xfrm>
                    <a:prstGeom prst="rect">
                      <a:avLst/>
                    </a:prstGeom>
                    <a:noFill/>
                    <a:ln w="9525">
                      <a:noFill/>
                      <a:miter lim="800000"/>
                      <a:headEnd/>
                      <a:tailEnd/>
                    </a:ln>
                  </pic:spPr>
                </pic:pic>
              </a:graphicData>
            </a:graphic>
          </wp:inline>
        </w:drawing>
      </w:r>
    </w:p>
    <w:p w:rsidR="001072D9" w:rsidRDefault="001072D9" w:rsidP="00684E29">
      <w:pPr>
        <w:bidi/>
        <w:rPr>
          <w:rFonts w:cs="B Nazanin"/>
        </w:rPr>
      </w:pPr>
    </w:p>
    <w:p w:rsidR="00684E29" w:rsidRDefault="00684E29" w:rsidP="00684E29">
      <w:pPr>
        <w:bidi/>
        <w:rPr>
          <w:rFonts w:cs="B Nazanin"/>
        </w:rPr>
      </w:pPr>
    </w:p>
    <w:p w:rsidR="00684E29" w:rsidRPr="00684E29" w:rsidRDefault="00684E29" w:rsidP="00684E29">
      <w:pPr>
        <w:bidi/>
        <w:spacing w:after="0" w:line="240" w:lineRule="auto"/>
        <w:rPr>
          <w:rFonts w:ascii="Tahoma" w:eastAsia="Times New Roman" w:hAnsi="Tahoma" w:cs="Tahoma"/>
          <w:color w:val="333333"/>
          <w:sz w:val="20"/>
          <w:szCs w:val="20"/>
          <w:shd w:val="clear" w:color="auto" w:fill="FAFAFA"/>
        </w:rPr>
      </w:pPr>
      <w:r w:rsidRPr="00684E29">
        <w:rPr>
          <w:rFonts w:ascii="Tahoma" w:eastAsia="Times New Roman" w:hAnsi="Tahoma" w:cs="Tahoma"/>
          <w:b/>
          <w:bCs/>
          <w:color w:val="000000"/>
          <w:sz w:val="20"/>
          <w:szCs w:val="20"/>
          <w:shd w:val="clear" w:color="auto" w:fill="FAFAFA"/>
          <w:rtl/>
        </w:rPr>
        <w:t>استخراج زاويه ارتفاع و سمت خورشيد از طريق نمودار</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tl/>
        </w:rPr>
        <w:t>شكل زیريك نمودار مسير خورشيد را نشان مي دهد كه براي عرض جغرافيايي 31 درجه تهيه شده است. خطوط منحني هاي شرقي و غربي تصوير آن دسته از مسيرهاي فضايي است كه هر روز و خورشيد از نيمكره آسمان مي پيمايد.خطوط منحني شمالي- جنوبي نيز تصوير مواضع خورشيدي را براي تمام موقعيت هاي خورشيد را در مكان مورد مطالعه براي هر روز و هر ساعت معين بر روي نمودار مشخص مي كند.تعدادي دايره متحدالمركز ارتفاع خورشيد را تعيين ميكنند.توضيح اينكه مكان هندسي نقاطي از نيمكره آسمان، كه خورشيد از آن نقاط با چشم ناظر(واقع در مركز نيمكره)زاويه ارتفاع مساوي مي سازد، به صورت دواير متحدالمركز و موازي با صفحه است. پس تصوير آن نقطه بر روي صفحه افق نيزبه صورت دواير متحدالمركز است و هر دايره متعلق به يك زاويه ارتفاع خورشيد خواهد بود. با در نظر گرفتن دواير متحدالمركز، شبكه مختصات قبلي كاملتر مي شود. به طوري كه از محل برخورد سه دسته خطوط منحني (شرقي- غربي-شمالي- جنوبي) نه فقط تصوير موقعيت خورشيد بر حسب روز و ساعت تعيين مي شود، بلكه زاويه ارتفاع خورشيد در آن لحظه نيز مشخص مي شود</w:t>
      </w:r>
      <w:r w:rsidRPr="00684E29">
        <w:rPr>
          <w:rFonts w:ascii="Tahoma" w:eastAsia="Times New Roman" w:hAnsi="Tahoma" w:cs="Tahoma"/>
          <w:color w:val="2F4F4F"/>
          <w:sz w:val="20"/>
          <w:szCs w:val="20"/>
          <w:shd w:val="clear" w:color="auto" w:fill="FAFAFA"/>
        </w:rPr>
        <w:t>.</w:t>
      </w:r>
      <w:r w:rsidRPr="00684E29">
        <w:rPr>
          <w:rFonts w:ascii="Tahoma" w:eastAsia="Times New Roman" w:hAnsi="Tahoma" w:cs="Tahoma"/>
          <w:color w:val="2F4F4F"/>
          <w:sz w:val="20"/>
        </w:rPr>
        <w:t> </w:t>
      </w:r>
      <w:r w:rsidRPr="00684E29">
        <w:rPr>
          <w:rFonts w:ascii="Tahoma" w:eastAsia="Times New Roman" w:hAnsi="Tahoma" w:cs="Tahoma"/>
          <w:color w:val="2F4F4F"/>
          <w:sz w:val="20"/>
          <w:szCs w:val="20"/>
          <w:shd w:val="clear" w:color="auto" w:fill="FAFAFA"/>
        </w:rPr>
        <w:br/>
      </w:r>
    </w:p>
    <w:p w:rsidR="00684E29" w:rsidRPr="00684E29" w:rsidRDefault="00684E29" w:rsidP="00684E29">
      <w:pPr>
        <w:bidi/>
        <w:spacing w:after="0" w:line="240" w:lineRule="auto"/>
        <w:rPr>
          <w:rFonts w:ascii="Tahoma" w:eastAsia="Times New Roman" w:hAnsi="Tahoma" w:cs="B Nazanin"/>
          <w:color w:val="333333"/>
          <w:shd w:val="clear" w:color="auto" w:fill="FAFAFA"/>
        </w:rPr>
      </w:pPr>
      <w:r w:rsidRPr="00684E29">
        <w:rPr>
          <w:rFonts w:ascii="Tahoma" w:eastAsia="Times New Roman" w:hAnsi="Tahoma" w:cs="Tahoma"/>
          <w:color w:val="2F4F4F"/>
          <w:sz w:val="20"/>
          <w:szCs w:val="20"/>
          <w:shd w:val="clear" w:color="auto" w:fill="FAFAFA"/>
        </w:rPr>
        <w:br/>
      </w:r>
      <w:r>
        <w:rPr>
          <w:rFonts w:ascii="Tahoma" w:eastAsia="Times New Roman" w:hAnsi="Tahoma" w:cs="Tahoma"/>
          <w:noProof/>
          <w:color w:val="2F4F4F"/>
          <w:sz w:val="20"/>
          <w:szCs w:val="20"/>
          <w:shd w:val="clear" w:color="auto" w:fill="FAFAFA"/>
        </w:rPr>
        <w:drawing>
          <wp:inline distT="0" distB="0" distL="0" distR="0">
            <wp:extent cx="2000250" cy="1924050"/>
            <wp:effectExtent l="19050" t="0" r="0" b="0"/>
            <wp:docPr id="3" name="Picture 3" descr="http://www.noandishaan.com/upload/images/r6ez87cg714rga09ak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oandishaan.com/upload/images/r6ez87cg714rga09akz.png"/>
                    <pic:cNvPicPr>
                      <a:picLocks noChangeAspect="1" noChangeArrowheads="1"/>
                    </pic:cNvPicPr>
                  </pic:nvPicPr>
                  <pic:blipFill>
                    <a:blip r:embed="rId5"/>
                    <a:srcRect/>
                    <a:stretch>
                      <a:fillRect/>
                    </a:stretch>
                  </pic:blipFill>
                  <pic:spPr bwMode="auto">
                    <a:xfrm>
                      <a:off x="0" y="0"/>
                      <a:ext cx="2000250" cy="1924050"/>
                    </a:xfrm>
                    <a:prstGeom prst="rect">
                      <a:avLst/>
                    </a:prstGeom>
                    <a:noFill/>
                    <a:ln w="9525">
                      <a:noFill/>
                      <a:miter lim="800000"/>
                      <a:headEnd/>
                      <a:tailEnd/>
                    </a:ln>
                  </pic:spPr>
                </pic:pic>
              </a:graphicData>
            </a:graphic>
          </wp:inline>
        </w:drawing>
      </w:r>
    </w:p>
    <w:p w:rsidR="00684E29" w:rsidRPr="00684E29" w:rsidRDefault="00684E29" w:rsidP="00684E29">
      <w:pPr>
        <w:bidi/>
        <w:spacing w:after="0" w:line="240" w:lineRule="auto"/>
        <w:rPr>
          <w:rFonts w:ascii="Tahoma" w:eastAsia="Times New Roman" w:hAnsi="Tahoma" w:cs="Tahoma"/>
          <w:color w:val="333333"/>
          <w:sz w:val="20"/>
          <w:szCs w:val="20"/>
          <w:shd w:val="clear" w:color="auto" w:fill="FAFAFA"/>
        </w:rPr>
      </w:pP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b/>
          <w:bCs/>
          <w:color w:val="000000"/>
          <w:sz w:val="20"/>
          <w:szCs w:val="20"/>
          <w:shd w:val="clear" w:color="auto" w:fill="FAFAFA"/>
          <w:rtl/>
        </w:rPr>
        <w:t>انواع سايبانها</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tl/>
        </w:rPr>
        <w:t>از آنجا که مسير حرکت خورشيد و درنتيجه زواياي تابش آفتاب در تابستان و زمستان متفاوت است، مي توان از تابش آفتاب در تابستان جلوگيري كرد در حاليكه در زمستان از آن استفاده نمود</w:t>
      </w:r>
      <w:r w:rsidRPr="00684E29">
        <w:rPr>
          <w:rFonts w:ascii="Tahoma" w:eastAsia="Times New Roman" w:hAnsi="Tahoma" w:cs="Tahoma"/>
          <w:color w:val="2F4F4F"/>
          <w:sz w:val="20"/>
          <w:szCs w:val="20"/>
          <w:shd w:val="clear" w:color="auto" w:fill="FAFAFA"/>
        </w:rPr>
        <w:t>.</w:t>
      </w:r>
      <w:r w:rsidRPr="00684E29">
        <w:rPr>
          <w:rFonts w:ascii="Tahoma" w:eastAsia="Times New Roman" w:hAnsi="Tahoma" w:cs="Tahoma"/>
          <w:color w:val="2F4F4F"/>
          <w:sz w:val="20"/>
          <w:szCs w:val="20"/>
          <w:shd w:val="clear" w:color="auto" w:fill="FAFAFA"/>
        </w:rPr>
        <w:br/>
      </w:r>
    </w:p>
    <w:p w:rsidR="00684E29" w:rsidRPr="00684E29" w:rsidRDefault="00684E29" w:rsidP="00684E29">
      <w:pPr>
        <w:bidi/>
        <w:spacing w:after="0" w:line="240" w:lineRule="auto"/>
        <w:rPr>
          <w:rFonts w:ascii="Tahoma" w:eastAsia="Times New Roman" w:hAnsi="Tahoma" w:cs="Tahoma"/>
          <w:color w:val="333333"/>
          <w:sz w:val="20"/>
          <w:szCs w:val="20"/>
          <w:shd w:val="clear" w:color="auto" w:fill="FAFAFA"/>
        </w:rPr>
      </w:pPr>
      <w:r w:rsidRPr="00684E29">
        <w:rPr>
          <w:rFonts w:ascii="Tahoma" w:eastAsia="Times New Roman" w:hAnsi="Tahoma" w:cs="Tahoma"/>
          <w:color w:val="2F4F4F"/>
          <w:sz w:val="20"/>
          <w:szCs w:val="20"/>
          <w:shd w:val="clear" w:color="auto" w:fill="FAFAFA"/>
        </w:rPr>
        <w:lastRenderedPageBreak/>
        <w:br/>
      </w:r>
      <w:r>
        <w:rPr>
          <w:rFonts w:ascii="Tahoma" w:eastAsia="Times New Roman" w:hAnsi="Tahoma" w:cs="Tahoma"/>
          <w:noProof/>
          <w:color w:val="2F4F4F"/>
          <w:sz w:val="20"/>
          <w:szCs w:val="20"/>
          <w:shd w:val="clear" w:color="auto" w:fill="FAFAFA"/>
        </w:rPr>
        <w:drawing>
          <wp:inline distT="0" distB="0" distL="0" distR="0">
            <wp:extent cx="5048250" cy="2219325"/>
            <wp:effectExtent l="19050" t="0" r="0" b="0"/>
            <wp:docPr id="4" name="Picture 4" descr="http://www.noandishaan.com/upload/images/qx8v7top3un446t1y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oandishaan.com/upload/images/qx8v7top3un446t1yak.png"/>
                    <pic:cNvPicPr>
                      <a:picLocks noChangeAspect="1" noChangeArrowheads="1"/>
                    </pic:cNvPicPr>
                  </pic:nvPicPr>
                  <pic:blipFill>
                    <a:blip r:embed="rId6"/>
                    <a:srcRect/>
                    <a:stretch>
                      <a:fillRect/>
                    </a:stretch>
                  </pic:blipFill>
                  <pic:spPr bwMode="auto">
                    <a:xfrm>
                      <a:off x="0" y="0"/>
                      <a:ext cx="5048250" cy="2219325"/>
                    </a:xfrm>
                    <a:prstGeom prst="rect">
                      <a:avLst/>
                    </a:prstGeom>
                    <a:noFill/>
                    <a:ln w="9525">
                      <a:noFill/>
                      <a:miter lim="800000"/>
                      <a:headEnd/>
                      <a:tailEnd/>
                    </a:ln>
                  </pic:spPr>
                </pic:pic>
              </a:graphicData>
            </a:graphic>
          </wp:inline>
        </w:drawing>
      </w:r>
    </w:p>
    <w:p w:rsidR="00684E29" w:rsidRPr="00684E29" w:rsidRDefault="00684E29" w:rsidP="00684E29">
      <w:pPr>
        <w:bidi/>
        <w:spacing w:after="0" w:line="240" w:lineRule="auto"/>
        <w:rPr>
          <w:rFonts w:ascii="Tahoma" w:eastAsia="Times New Roman" w:hAnsi="Tahoma" w:cs="Tahoma"/>
          <w:color w:val="333333"/>
          <w:sz w:val="20"/>
          <w:szCs w:val="20"/>
          <w:shd w:val="clear" w:color="auto" w:fill="FAFAFA"/>
        </w:rPr>
      </w:pP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b/>
          <w:bCs/>
          <w:color w:val="000000"/>
          <w:sz w:val="20"/>
          <w:szCs w:val="20"/>
          <w:shd w:val="clear" w:color="auto" w:fill="FAFAFA"/>
          <w:rtl/>
        </w:rPr>
        <w:t>زاویه اختلاف تابش خورشید در تابستان و زمستان</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tl/>
        </w:rPr>
        <w:t>شکل بالا تاثير اين تغيير مسير بر عبورتشعشع مستقيم از پنجره داراي سايبان را نشان ميدهد</w:t>
      </w:r>
      <w:r w:rsidRPr="00684E29">
        <w:rPr>
          <w:rFonts w:ascii="Tahoma" w:eastAsia="Times New Roman" w:hAnsi="Tahoma" w:cs="Tahoma"/>
          <w:color w:val="2F4F4F"/>
          <w:sz w:val="20"/>
          <w:szCs w:val="20"/>
          <w:shd w:val="clear" w:color="auto" w:fill="FAFAFA"/>
        </w:rPr>
        <w:t>.</w:t>
      </w:r>
      <w:r w:rsidRPr="00684E29">
        <w:rPr>
          <w:rFonts w:ascii="Tahoma" w:eastAsia="Times New Roman" w:hAnsi="Tahoma" w:cs="Tahoma"/>
          <w:color w:val="2F4F4F"/>
          <w:sz w:val="20"/>
        </w:rPr>
        <w:t> </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b/>
          <w:bCs/>
          <w:color w:val="000000"/>
          <w:sz w:val="20"/>
          <w:szCs w:val="20"/>
          <w:shd w:val="clear" w:color="auto" w:fill="FAFAFA"/>
          <w:rtl/>
        </w:rPr>
        <w:t>آفتابگيرهاي پنجره به سه گروه تقسيم ميشوند</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t xml:space="preserve">1-- </w:t>
      </w:r>
      <w:r w:rsidRPr="00684E29">
        <w:rPr>
          <w:rFonts w:ascii="Tahoma" w:eastAsia="Times New Roman" w:hAnsi="Tahoma" w:cs="Tahoma"/>
          <w:color w:val="2F4F4F"/>
          <w:sz w:val="20"/>
          <w:szCs w:val="20"/>
          <w:shd w:val="clear" w:color="auto" w:fill="FAFAFA"/>
          <w:rtl/>
        </w:rPr>
        <w:t>وسايل سايه انداز و آفتابگير داخلي ٢- شيشه هاي انعكاسي ٣- وسايل سايه انداز و آفتابگير خارجي</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p>
    <w:p w:rsidR="00684E29" w:rsidRPr="00684E29" w:rsidRDefault="00684E29" w:rsidP="00684E29">
      <w:pPr>
        <w:bidi/>
        <w:spacing w:after="0" w:line="240" w:lineRule="auto"/>
        <w:rPr>
          <w:rFonts w:ascii="Tahoma" w:eastAsia="Times New Roman" w:hAnsi="Tahoma" w:cs="Tahoma"/>
          <w:color w:val="333333"/>
          <w:sz w:val="20"/>
          <w:szCs w:val="20"/>
          <w:shd w:val="clear" w:color="auto" w:fill="FAFAFA"/>
        </w:rPr>
      </w:pPr>
      <w:r w:rsidRPr="00684E29">
        <w:rPr>
          <w:rFonts w:ascii="Tahoma" w:eastAsia="Times New Roman" w:hAnsi="Tahoma" w:cs="Tahoma"/>
          <w:color w:val="2F4F4F"/>
          <w:sz w:val="20"/>
          <w:szCs w:val="20"/>
          <w:shd w:val="clear" w:color="auto" w:fill="FAFAFA"/>
        </w:rPr>
        <w:br/>
      </w:r>
      <w:r>
        <w:rPr>
          <w:rFonts w:ascii="Tahoma" w:eastAsia="Times New Roman" w:hAnsi="Tahoma" w:cs="Tahoma"/>
          <w:noProof/>
          <w:color w:val="2F4F4F"/>
          <w:sz w:val="20"/>
          <w:szCs w:val="20"/>
          <w:shd w:val="clear" w:color="auto" w:fill="FAFAFA"/>
        </w:rPr>
        <w:drawing>
          <wp:inline distT="0" distB="0" distL="0" distR="0">
            <wp:extent cx="4076700" cy="1323975"/>
            <wp:effectExtent l="19050" t="0" r="0" b="0"/>
            <wp:docPr id="5" name="Picture 5" descr="http://www.noandishaan.com/upload/images/4tj7sjfuk6by5gq8q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oandishaan.com/upload/images/4tj7sjfuk6by5gq8qn.png"/>
                    <pic:cNvPicPr>
                      <a:picLocks noChangeAspect="1" noChangeArrowheads="1"/>
                    </pic:cNvPicPr>
                  </pic:nvPicPr>
                  <pic:blipFill>
                    <a:blip r:embed="rId7"/>
                    <a:srcRect/>
                    <a:stretch>
                      <a:fillRect/>
                    </a:stretch>
                  </pic:blipFill>
                  <pic:spPr bwMode="auto">
                    <a:xfrm>
                      <a:off x="0" y="0"/>
                      <a:ext cx="4076700" cy="1323975"/>
                    </a:xfrm>
                    <a:prstGeom prst="rect">
                      <a:avLst/>
                    </a:prstGeom>
                    <a:noFill/>
                    <a:ln w="9525">
                      <a:noFill/>
                      <a:miter lim="800000"/>
                      <a:headEnd/>
                      <a:tailEnd/>
                    </a:ln>
                  </pic:spPr>
                </pic:pic>
              </a:graphicData>
            </a:graphic>
          </wp:inline>
        </w:drawing>
      </w:r>
      <w:r w:rsidRPr="00684E29">
        <w:rPr>
          <w:rFonts w:ascii="Tahoma" w:eastAsia="Times New Roman" w:hAnsi="Tahoma" w:cs="Tahoma"/>
          <w:color w:val="333333"/>
          <w:sz w:val="20"/>
          <w:szCs w:val="20"/>
          <w:shd w:val="clear" w:color="auto" w:fill="FAFAFA"/>
        </w:rPr>
        <w:br/>
      </w:r>
      <w:r w:rsidRPr="00684E29">
        <w:rPr>
          <w:rFonts w:ascii="Tahoma" w:eastAsia="Times New Roman" w:hAnsi="Tahoma" w:cs="Tahoma"/>
          <w:color w:val="2F4F4F"/>
          <w:sz w:val="20"/>
          <w:szCs w:val="20"/>
          <w:shd w:val="clear" w:color="auto" w:fill="FAFAFA"/>
        </w:rPr>
        <w:br/>
      </w:r>
    </w:p>
    <w:p w:rsidR="00684E29" w:rsidRPr="00684E29" w:rsidRDefault="00684E29" w:rsidP="00684E29">
      <w:pPr>
        <w:bidi/>
        <w:spacing w:after="0" w:line="240" w:lineRule="auto"/>
        <w:rPr>
          <w:rFonts w:ascii="Times New Roman" w:eastAsia="Times New Roman" w:hAnsi="Times New Roman" w:cs="B Nazanin"/>
          <w:sz w:val="24"/>
          <w:szCs w:val="24"/>
        </w:rPr>
      </w:pPr>
      <w:r w:rsidRPr="00684E29">
        <w:rPr>
          <w:rFonts w:ascii="Tahoma" w:eastAsia="Times New Roman" w:hAnsi="Tahoma" w:cs="B Nazanin"/>
          <w:b/>
          <w:bCs/>
          <w:color w:val="000000"/>
          <w:sz w:val="24"/>
          <w:szCs w:val="24"/>
          <w:shd w:val="clear" w:color="auto" w:fill="FAFAFA"/>
          <w:rtl/>
        </w:rPr>
        <w:t>آفتابگيرهاي داخلي و جدا از پنجره</w:t>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tl/>
        </w:rPr>
        <w:t>آفتابگيرهاي داخلي شامل سايبانهاي غلتكي، كركره ها و پرده ها ميباشند. از ابداعات جديد ميتوان از صفحات لولادار وكشويي (كه عمدتًا عايق كننده هستند) و دربچه هاي داخلي نام برد. آفتابگيرهاي داخلي باعث انعكاس تابش خورشيدي ورودي از پنجره ها ميشود. عيب آفتابگيرهاي داخلي اين است كه صرفنظر از ميزان قدرت انعكاس، آنها حرارت را درسطح داخلي شيشه يعني در فضاي مسكوني نگه ميدارند</w:t>
      </w:r>
      <w:r w:rsidRPr="00684E29">
        <w:rPr>
          <w:rFonts w:ascii="Tahoma" w:eastAsia="Times New Roman" w:hAnsi="Tahoma" w:cs="B Nazanin"/>
          <w:color w:val="2F4F4F"/>
          <w:sz w:val="24"/>
          <w:szCs w:val="24"/>
          <w:shd w:val="clear" w:color="auto" w:fill="FAFAFA"/>
        </w:rPr>
        <w:t>.</w:t>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b/>
          <w:bCs/>
          <w:color w:val="000000"/>
          <w:sz w:val="24"/>
          <w:szCs w:val="24"/>
          <w:shd w:val="clear" w:color="auto" w:fill="FAFAFA"/>
          <w:rtl/>
        </w:rPr>
        <w:t>مقایسه انواع آفتابگیرها</w:t>
      </w:r>
      <w:r w:rsidRPr="00684E29">
        <w:rPr>
          <w:rFonts w:ascii="Tahoma" w:eastAsia="Times New Roman" w:hAnsi="Tahoma" w:cs="B Nazanin"/>
          <w:b/>
          <w:bCs/>
          <w:color w:val="000000"/>
          <w:sz w:val="24"/>
          <w:szCs w:val="24"/>
        </w:rPr>
        <w:t> </w:t>
      </w:r>
    </w:p>
    <w:p w:rsidR="00684E29" w:rsidRPr="00684E29" w:rsidRDefault="00684E29" w:rsidP="00684E29">
      <w:pPr>
        <w:shd w:val="clear" w:color="auto" w:fill="FAFAFA"/>
        <w:bidi/>
        <w:spacing w:after="0" w:line="240" w:lineRule="auto"/>
        <w:rPr>
          <w:rFonts w:ascii="Tahoma" w:eastAsia="Times New Roman" w:hAnsi="Tahoma" w:cs="B Nazanin"/>
          <w:color w:val="333333"/>
          <w:sz w:val="24"/>
          <w:szCs w:val="24"/>
        </w:rPr>
      </w:pPr>
      <w:r w:rsidRPr="00684E29">
        <w:rPr>
          <w:rFonts w:ascii="Tahoma" w:eastAsia="Times New Roman" w:hAnsi="Tahoma" w:cs="B Nazanin"/>
          <w:noProof/>
          <w:color w:val="2F4F4F"/>
          <w:sz w:val="24"/>
          <w:szCs w:val="24"/>
        </w:rPr>
        <w:lastRenderedPageBreak/>
        <w:drawing>
          <wp:inline distT="0" distB="0" distL="0" distR="0">
            <wp:extent cx="4010025" cy="2390775"/>
            <wp:effectExtent l="19050" t="0" r="9525" b="0"/>
            <wp:docPr id="9" name="Picture 9" descr="http://www.noandishaan.com/upload/images/cv7ndectjjf15oz8b5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oandishaan.com/upload/images/cv7ndectjjf15oz8b5h2.png"/>
                    <pic:cNvPicPr>
                      <a:picLocks noChangeAspect="1" noChangeArrowheads="1"/>
                    </pic:cNvPicPr>
                  </pic:nvPicPr>
                  <pic:blipFill>
                    <a:blip r:embed="rId8"/>
                    <a:srcRect/>
                    <a:stretch>
                      <a:fillRect/>
                    </a:stretch>
                  </pic:blipFill>
                  <pic:spPr bwMode="auto">
                    <a:xfrm>
                      <a:off x="0" y="0"/>
                      <a:ext cx="4010025" cy="2390775"/>
                    </a:xfrm>
                    <a:prstGeom prst="rect">
                      <a:avLst/>
                    </a:prstGeom>
                    <a:noFill/>
                    <a:ln w="9525">
                      <a:noFill/>
                      <a:miter lim="800000"/>
                      <a:headEnd/>
                      <a:tailEnd/>
                    </a:ln>
                  </pic:spPr>
                </pic:pic>
              </a:graphicData>
            </a:graphic>
          </wp:inline>
        </w:drawing>
      </w:r>
    </w:p>
    <w:p w:rsidR="00684E29" w:rsidRPr="00684E29" w:rsidRDefault="00684E29" w:rsidP="00684E29">
      <w:pPr>
        <w:bidi/>
        <w:spacing w:after="0" w:line="240" w:lineRule="auto"/>
        <w:rPr>
          <w:rFonts w:ascii="Times New Roman" w:eastAsia="Times New Roman" w:hAnsi="Times New Roman" w:cs="Times New Roman"/>
          <w:sz w:val="24"/>
          <w:szCs w:val="24"/>
        </w:rPr>
      </w:pP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b/>
          <w:bCs/>
          <w:color w:val="006400"/>
          <w:sz w:val="24"/>
          <w:szCs w:val="24"/>
          <w:shd w:val="clear" w:color="auto" w:fill="FAFAFA"/>
          <w:rtl/>
        </w:rPr>
        <w:t>تصویر سمت راست</w:t>
      </w:r>
      <w:r w:rsidRPr="00684E29">
        <w:rPr>
          <w:rFonts w:ascii="Tahoma" w:eastAsia="Times New Roman" w:hAnsi="Tahoma" w:cs="B Nazanin"/>
          <w:b/>
          <w:bCs/>
          <w:color w:val="006400"/>
          <w:sz w:val="24"/>
          <w:szCs w:val="24"/>
          <w:shd w:val="clear" w:color="auto" w:fill="FAFAFA"/>
        </w:rPr>
        <w:t>:</w:t>
      </w:r>
      <w:r w:rsidRPr="00684E29">
        <w:rPr>
          <w:rFonts w:ascii="Tahoma" w:eastAsia="Times New Roman" w:hAnsi="Tahoma" w:cs="B Nazanin"/>
          <w:color w:val="2F4F4F"/>
          <w:sz w:val="24"/>
          <w:szCs w:val="24"/>
          <w:shd w:val="clear" w:color="auto" w:fill="FAFAFA"/>
          <w:rtl/>
        </w:rPr>
        <w:t>خروج هوای گرم شده به بیرون محل از طریق یک خروجی در بالا پرده کرکره بین پنجره دو جداره</w:t>
      </w:r>
      <w:r w:rsidRPr="00684E29">
        <w:rPr>
          <w:rFonts w:ascii="Tahoma" w:eastAsia="Times New Roman" w:hAnsi="Tahoma" w:cs="B Nazanin"/>
          <w:color w:val="2F4F4F"/>
          <w:sz w:val="24"/>
          <w:szCs w:val="24"/>
        </w:rPr>
        <w:t> </w:t>
      </w:r>
      <w:r w:rsidRPr="00684E29">
        <w:rPr>
          <w:rFonts w:ascii="Tahoma" w:eastAsia="Times New Roman" w:hAnsi="Tahoma" w:cs="B Nazanin"/>
          <w:color w:val="333333"/>
          <w:sz w:val="24"/>
          <w:szCs w:val="24"/>
        </w:rPr>
        <w:br/>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b/>
          <w:bCs/>
          <w:color w:val="006400"/>
          <w:sz w:val="24"/>
          <w:szCs w:val="24"/>
          <w:shd w:val="clear" w:color="auto" w:fill="FAFAFA"/>
          <w:rtl/>
        </w:rPr>
        <w:t>تصویر وسط</w:t>
      </w:r>
      <w:r w:rsidRPr="00684E29">
        <w:rPr>
          <w:rFonts w:ascii="Tahoma" w:eastAsia="Times New Roman" w:hAnsi="Tahoma" w:cs="B Nazanin"/>
          <w:b/>
          <w:bCs/>
          <w:color w:val="006400"/>
          <w:sz w:val="24"/>
          <w:szCs w:val="24"/>
          <w:shd w:val="clear" w:color="auto" w:fill="FAFAFA"/>
        </w:rPr>
        <w:t>:</w:t>
      </w:r>
      <w:r w:rsidRPr="00684E29">
        <w:rPr>
          <w:rFonts w:ascii="Tahoma" w:eastAsia="Times New Roman" w:hAnsi="Tahoma" w:cs="B Nazanin"/>
          <w:color w:val="2F4F4F"/>
          <w:sz w:val="24"/>
          <w:szCs w:val="24"/>
          <w:shd w:val="clear" w:color="auto" w:fill="FAFAFA"/>
          <w:rtl/>
        </w:rPr>
        <w:t xml:space="preserve">سایه انداز داخلی پزده </w:t>
      </w:r>
      <w:r w:rsidRPr="00684E29">
        <w:rPr>
          <w:rFonts w:ascii="Tahoma" w:eastAsia="Times New Roman" w:hAnsi="Tahoma" w:cs="Tahoma"/>
          <w:color w:val="2F4F4F"/>
          <w:sz w:val="24"/>
          <w:szCs w:val="24"/>
          <w:shd w:val="clear" w:color="auto" w:fill="FAFAFA"/>
          <w:rtl/>
        </w:rPr>
        <w:t>–</w:t>
      </w:r>
      <w:r w:rsidRPr="00684E29">
        <w:rPr>
          <w:rFonts w:ascii="Tahoma" w:eastAsia="Times New Roman" w:hAnsi="Tahoma" w:cs="B Nazanin"/>
          <w:color w:val="2F4F4F"/>
          <w:sz w:val="24"/>
          <w:szCs w:val="24"/>
          <w:shd w:val="clear" w:color="auto" w:fill="FAFAFA"/>
          <w:rtl/>
        </w:rPr>
        <w:t xml:space="preserve"> پرده کرکره</w:t>
      </w:r>
      <w:r w:rsidRPr="00684E29">
        <w:rPr>
          <w:rFonts w:ascii="Tahoma" w:eastAsia="Times New Roman" w:hAnsi="Tahoma" w:cs="B Nazanin"/>
          <w:color w:val="2F4F4F"/>
          <w:sz w:val="24"/>
          <w:szCs w:val="24"/>
        </w:rPr>
        <w:t> </w:t>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b/>
          <w:bCs/>
          <w:color w:val="006400"/>
          <w:sz w:val="24"/>
          <w:szCs w:val="24"/>
          <w:shd w:val="clear" w:color="auto" w:fill="FAFAFA"/>
          <w:rtl/>
        </w:rPr>
        <w:t>تصویر سمت چپ</w:t>
      </w:r>
      <w:r w:rsidRPr="00684E29">
        <w:rPr>
          <w:rFonts w:ascii="Tahoma" w:eastAsia="Times New Roman" w:hAnsi="Tahoma" w:cs="B Nazanin"/>
          <w:b/>
          <w:bCs/>
          <w:color w:val="006400"/>
          <w:sz w:val="24"/>
          <w:szCs w:val="24"/>
          <w:shd w:val="clear" w:color="auto" w:fill="FAFAFA"/>
        </w:rPr>
        <w:t>:</w:t>
      </w:r>
      <w:r w:rsidRPr="00684E29">
        <w:rPr>
          <w:rFonts w:ascii="Tahoma" w:eastAsia="Times New Roman" w:hAnsi="Tahoma" w:cs="B Nazanin"/>
          <w:color w:val="2F4F4F"/>
          <w:sz w:val="24"/>
          <w:szCs w:val="24"/>
          <w:shd w:val="clear" w:color="auto" w:fill="FAFAFA"/>
          <w:rtl/>
        </w:rPr>
        <w:t>عدم ورود تابش مسقیم خورشیدی سایه انداز خروجی</w:t>
      </w:r>
      <w:r w:rsidRPr="00684E29">
        <w:rPr>
          <w:rFonts w:ascii="Tahoma" w:eastAsia="Times New Roman" w:hAnsi="Tahoma" w:cs="B Nazanin"/>
          <w:color w:val="2F4F4F"/>
          <w:sz w:val="24"/>
          <w:szCs w:val="24"/>
        </w:rPr>
        <w:t> </w:t>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b/>
          <w:bCs/>
          <w:color w:val="000000"/>
          <w:sz w:val="24"/>
          <w:szCs w:val="24"/>
          <w:shd w:val="clear" w:color="auto" w:fill="FAFAFA"/>
          <w:rtl/>
        </w:rPr>
        <w:t>شيشه هاي انعكاسي</w:t>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tl/>
        </w:rPr>
        <w:t>شيشه هاي انعکاسي تابش خورشيدي كمتري را نسبت به شيشه هاي معمولي از خود عبور ميدهند. اگر كاهش جذب</w:t>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tl/>
        </w:rPr>
        <w:t>حرارت خورشيدي در سراسر سال مورد نظر باشد، با انتخاب مواد شيشه اي مناسب، ميتوان عبور تابش خورشيدي را كاهش داد. همچنين شيشه هاي جاذب حرارت شفاف و رنگي با جذب حرارت در خود، موجب تقليل عبور نور خورشيدي ميشوند</w:t>
      </w:r>
      <w:r w:rsidRPr="00684E29">
        <w:rPr>
          <w:rFonts w:ascii="Tahoma" w:eastAsia="Times New Roman" w:hAnsi="Tahoma" w:cs="B Nazanin"/>
          <w:color w:val="2F4F4F"/>
          <w:sz w:val="24"/>
          <w:szCs w:val="24"/>
          <w:shd w:val="clear" w:color="auto" w:fill="FAFAFA"/>
        </w:rPr>
        <w:t>.</w:t>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b/>
          <w:bCs/>
          <w:color w:val="000000"/>
          <w:sz w:val="24"/>
          <w:szCs w:val="24"/>
          <w:shd w:val="clear" w:color="auto" w:fill="FAFAFA"/>
          <w:rtl/>
        </w:rPr>
        <w:t>سايبانهاي خارج از پنجره</w:t>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tl/>
        </w:rPr>
        <w:t>سومين گروه آفتابگيرها وسايلي هستند كه بر روي سطح خارجي چارچوب پنجره نصب ميشوند. سايبانهايي از اين نوع شامل سايبانهاي ساختماني ثابت و كركره هاي چوبي و فلزي و دربچه هاي چوبي هستند</w:t>
      </w:r>
      <w:r w:rsidRPr="00684E29">
        <w:rPr>
          <w:rFonts w:ascii="Tahoma" w:eastAsia="Times New Roman" w:hAnsi="Tahoma" w:cs="B Nazanin"/>
          <w:color w:val="2F4F4F"/>
          <w:sz w:val="24"/>
          <w:szCs w:val="24"/>
          <w:shd w:val="clear" w:color="auto" w:fill="FAFAFA"/>
        </w:rPr>
        <w:t>.</w:t>
      </w:r>
      <w:r w:rsidRPr="00684E29">
        <w:rPr>
          <w:rFonts w:ascii="Tahoma" w:eastAsia="Times New Roman" w:hAnsi="Tahoma" w:cs="B Nazanin"/>
          <w:color w:val="2F4F4F"/>
          <w:sz w:val="24"/>
          <w:szCs w:val="24"/>
        </w:rPr>
        <w:t> </w:t>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color w:val="2F4F4F"/>
          <w:sz w:val="24"/>
          <w:szCs w:val="24"/>
          <w:shd w:val="clear" w:color="auto" w:fill="FAFAFA"/>
        </w:rPr>
        <w:br/>
      </w:r>
      <w:r w:rsidRPr="00684E29">
        <w:rPr>
          <w:rFonts w:ascii="Tahoma" w:eastAsia="Times New Roman" w:hAnsi="Tahoma" w:cs="B Nazanin"/>
          <w:b/>
          <w:bCs/>
          <w:color w:val="000000"/>
          <w:sz w:val="24"/>
          <w:szCs w:val="24"/>
          <w:shd w:val="clear" w:color="auto" w:fill="FAFAFA"/>
          <w:rtl/>
        </w:rPr>
        <w:t>نمایی از سایه بان های خارجی</w:t>
      </w:r>
      <w:r w:rsidRPr="00684E29">
        <w:rPr>
          <w:rFonts w:ascii="Tahoma" w:eastAsia="Times New Roman" w:hAnsi="Tahoma" w:cs="Tahoma"/>
          <w:b/>
          <w:bCs/>
          <w:color w:val="000000"/>
          <w:sz w:val="20"/>
        </w:rPr>
        <w:t> </w:t>
      </w:r>
      <w:r w:rsidRPr="00684E29">
        <w:rPr>
          <w:rFonts w:ascii="Tahoma" w:eastAsia="Times New Roman" w:hAnsi="Tahoma" w:cs="Tahoma"/>
          <w:color w:val="2F4F4F"/>
          <w:sz w:val="20"/>
          <w:szCs w:val="20"/>
          <w:shd w:val="clear" w:color="auto" w:fill="FAFAFA"/>
        </w:rPr>
        <w:br/>
      </w:r>
    </w:p>
    <w:p w:rsidR="00684E29" w:rsidRPr="00684E29" w:rsidRDefault="00684E29" w:rsidP="00684E29">
      <w:pPr>
        <w:shd w:val="clear" w:color="auto" w:fill="FAFAFA"/>
        <w:spacing w:after="0" w:line="240" w:lineRule="auto"/>
        <w:jc w:val="center"/>
        <w:rPr>
          <w:rFonts w:ascii="Tahoma" w:eastAsia="Times New Roman" w:hAnsi="Tahoma" w:cs="Tahoma"/>
          <w:color w:val="333333"/>
          <w:sz w:val="20"/>
          <w:szCs w:val="20"/>
        </w:rPr>
      </w:pPr>
      <w:r w:rsidRPr="00684E29">
        <w:rPr>
          <w:rFonts w:ascii="Tahoma" w:eastAsia="Times New Roman" w:hAnsi="Tahoma" w:cs="Tahoma"/>
          <w:color w:val="2F4F4F"/>
          <w:sz w:val="20"/>
          <w:szCs w:val="20"/>
        </w:rPr>
        <w:lastRenderedPageBreak/>
        <w:br/>
      </w:r>
      <w:r>
        <w:rPr>
          <w:rFonts w:ascii="Tahoma" w:eastAsia="Times New Roman" w:hAnsi="Tahoma" w:cs="Tahoma"/>
          <w:noProof/>
          <w:color w:val="333333"/>
          <w:sz w:val="20"/>
          <w:szCs w:val="20"/>
        </w:rPr>
        <w:drawing>
          <wp:inline distT="0" distB="0" distL="0" distR="0">
            <wp:extent cx="1276350" cy="2628900"/>
            <wp:effectExtent l="19050" t="0" r="0" b="0"/>
            <wp:docPr id="10" name="Picture 10" descr="http://www.noandishaan.com/upload/images/vtl16zdzaolm7r0m7q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oandishaan.com/upload/images/vtl16zdzaolm7r0m7qyk.png"/>
                    <pic:cNvPicPr>
                      <a:picLocks noChangeAspect="1" noChangeArrowheads="1"/>
                    </pic:cNvPicPr>
                  </pic:nvPicPr>
                  <pic:blipFill>
                    <a:blip r:embed="rId9"/>
                    <a:srcRect/>
                    <a:stretch>
                      <a:fillRect/>
                    </a:stretch>
                  </pic:blipFill>
                  <pic:spPr bwMode="auto">
                    <a:xfrm>
                      <a:off x="0" y="0"/>
                      <a:ext cx="1276350" cy="2628900"/>
                    </a:xfrm>
                    <a:prstGeom prst="rect">
                      <a:avLst/>
                    </a:prstGeom>
                    <a:noFill/>
                    <a:ln w="9525">
                      <a:noFill/>
                      <a:miter lim="800000"/>
                      <a:headEnd/>
                      <a:tailEnd/>
                    </a:ln>
                  </pic:spPr>
                </pic:pic>
              </a:graphicData>
            </a:graphic>
          </wp:inline>
        </w:drawing>
      </w:r>
      <w:r w:rsidRPr="00684E29">
        <w:rPr>
          <w:rFonts w:ascii="Tahoma" w:eastAsia="Times New Roman" w:hAnsi="Tahoma" w:cs="Tahoma"/>
          <w:color w:val="333333"/>
          <w:sz w:val="20"/>
          <w:szCs w:val="20"/>
        </w:rPr>
        <w:br/>
      </w:r>
      <w:r w:rsidRPr="00684E29">
        <w:rPr>
          <w:rFonts w:ascii="Tahoma" w:eastAsia="Times New Roman" w:hAnsi="Tahoma" w:cs="Tahoma"/>
          <w:color w:val="333333"/>
          <w:sz w:val="20"/>
          <w:szCs w:val="20"/>
        </w:rPr>
        <w:br/>
      </w:r>
      <w:r>
        <w:rPr>
          <w:rFonts w:ascii="Tahoma" w:eastAsia="Times New Roman" w:hAnsi="Tahoma" w:cs="Tahoma"/>
          <w:noProof/>
          <w:color w:val="333333"/>
          <w:sz w:val="20"/>
          <w:szCs w:val="20"/>
        </w:rPr>
        <w:drawing>
          <wp:inline distT="0" distB="0" distL="0" distR="0">
            <wp:extent cx="1362075" cy="2638425"/>
            <wp:effectExtent l="19050" t="0" r="9525" b="0"/>
            <wp:docPr id="11" name="Picture 11" descr="http://www.noandishaan.com/upload/images/vi2stgm856zyo3ymls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oandishaan.com/upload/images/vi2stgm856zyo3ymls3s.png"/>
                    <pic:cNvPicPr>
                      <a:picLocks noChangeAspect="1" noChangeArrowheads="1"/>
                    </pic:cNvPicPr>
                  </pic:nvPicPr>
                  <pic:blipFill>
                    <a:blip r:embed="rId10"/>
                    <a:srcRect/>
                    <a:stretch>
                      <a:fillRect/>
                    </a:stretch>
                  </pic:blipFill>
                  <pic:spPr bwMode="auto">
                    <a:xfrm>
                      <a:off x="0" y="0"/>
                      <a:ext cx="1362075" cy="2638425"/>
                    </a:xfrm>
                    <a:prstGeom prst="rect">
                      <a:avLst/>
                    </a:prstGeom>
                    <a:noFill/>
                    <a:ln w="9525">
                      <a:noFill/>
                      <a:miter lim="800000"/>
                      <a:headEnd/>
                      <a:tailEnd/>
                    </a:ln>
                  </pic:spPr>
                </pic:pic>
              </a:graphicData>
            </a:graphic>
          </wp:inline>
        </w:drawing>
      </w:r>
    </w:p>
    <w:p w:rsidR="00684E29" w:rsidRDefault="00684E29" w:rsidP="00684E29">
      <w:pPr>
        <w:bidi/>
        <w:jc w:val="both"/>
        <w:rPr>
          <w:rFonts w:cs="B Nazanin"/>
        </w:rPr>
      </w:pPr>
    </w:p>
    <w:p w:rsidR="00684E29" w:rsidRPr="00684E29" w:rsidRDefault="00684E29" w:rsidP="00684E29">
      <w:pPr>
        <w:bidi/>
        <w:jc w:val="both"/>
        <w:rPr>
          <w:rFonts w:cs="B Nazanin"/>
        </w:rPr>
      </w:pPr>
    </w:p>
    <w:p w:rsidR="00684E29" w:rsidRPr="00684E29" w:rsidRDefault="00684E29" w:rsidP="00684E29">
      <w:pPr>
        <w:bidi/>
        <w:spacing w:after="0" w:line="240" w:lineRule="auto"/>
        <w:rPr>
          <w:rFonts w:ascii="Times New Roman" w:eastAsia="Times New Roman" w:hAnsi="Times New Roman" w:cs="Times New Roman"/>
          <w:sz w:val="24"/>
          <w:szCs w:val="24"/>
        </w:rPr>
      </w:pPr>
      <w:r w:rsidRPr="00684E29">
        <w:rPr>
          <w:rFonts w:ascii="Tahoma" w:eastAsia="Times New Roman" w:hAnsi="Tahoma" w:cs="B Nazanin"/>
          <w:color w:val="2F4F4F"/>
          <w:sz w:val="20"/>
          <w:szCs w:val="20"/>
          <w:shd w:val="clear" w:color="auto" w:fill="FAFAFA"/>
          <w:rtl/>
        </w:rPr>
        <w:t>سايبانهاي ساختماني ثابت از اواسط خرداد تا اواسط شهريور بر روي پنجره سايه مياندازند يعني زماني كه هوا خيلي گرم است و در عين حال اين سايبانها از اواسط اسفند تا اواسط خرداد نيزايجاد سايه ميكنند يعني زماني كه حرارت آفتاب ممكن است مطلوب باشد. علت اين وضع اين است كه يك تأخير زماني يك تا يك ماه و نيم بين اوج فصل گرما يعني مرداد و زمان حداكثر تابش خورشيدي يعني نيمه خرداد وجود دارد</w:t>
      </w:r>
      <w:r w:rsidRPr="00684E29">
        <w:rPr>
          <w:rFonts w:ascii="Tahoma" w:eastAsia="Times New Roman" w:hAnsi="Tahoma" w:cs="B Nazanin"/>
          <w:color w:val="2F4F4F"/>
          <w:sz w:val="20"/>
          <w:szCs w:val="20"/>
          <w:shd w:val="clear" w:color="auto" w:fill="FAFAFA"/>
        </w:rPr>
        <w:t>.</w:t>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b/>
          <w:bCs/>
          <w:color w:val="000000"/>
          <w:sz w:val="20"/>
          <w:szCs w:val="20"/>
          <w:shd w:val="clear" w:color="auto" w:fill="FAFAFA"/>
          <w:rtl/>
        </w:rPr>
        <w:t>عوامل موثر بر طراحي پنجره و سايبان در اقليم هاي مختلف</w:t>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tl/>
        </w:rPr>
        <w:t>در اين قسمت اثرات سايه ايجاد شده، اندازه سطح پنجره و جهت گيري ساختمان و جداره حاوي پنجره با توجه اقليمهاي مختلف مورد بررسي قرار مي گيرد</w:t>
      </w:r>
      <w:r w:rsidRPr="00684E29">
        <w:rPr>
          <w:rFonts w:ascii="Tahoma" w:eastAsia="Times New Roman" w:hAnsi="Tahoma" w:cs="B Nazanin"/>
          <w:color w:val="2F4F4F"/>
          <w:sz w:val="20"/>
          <w:szCs w:val="20"/>
          <w:shd w:val="clear" w:color="auto" w:fill="FAFAFA"/>
        </w:rPr>
        <w:t>.</w:t>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tl/>
        </w:rPr>
        <w:lastRenderedPageBreak/>
        <w:t>اثر سايه ايجاد شده در اقليمهايي كه سرمايش و گرمايش از اهميت يکساني برخوردارند، بهترين روش، جذب انرژي خورشيدي در زمستان و جلوگيري از ورود تابش خورشيدي در تابستان است. اينكار ميتواند به وسيله ي سايبانهاي ساختماني بصورت پيشآمدگي سقف بنا در جبهه جنوبي و ايجاد سايه به روشهاي مختلف در جاهاي ديگر ساختمان محقق شود. زماني كه در يك منزل مسكوني از پنجره ي يك جداره استفاده ميشود پرده ها، پيشآمدگي سقف و تركيب روشهاي معمول سايه اندازي ميتوانند به طور قابل ملاحظه اي هزينه هاي انرژي را كاهش دهند</w:t>
      </w:r>
      <w:r w:rsidRPr="00684E29">
        <w:rPr>
          <w:rFonts w:ascii="Tahoma" w:eastAsia="Times New Roman" w:hAnsi="Tahoma" w:cs="B Nazanin"/>
          <w:color w:val="2F4F4F"/>
          <w:sz w:val="20"/>
          <w:szCs w:val="20"/>
          <w:shd w:val="clear" w:color="auto" w:fill="FAFAFA"/>
        </w:rPr>
        <w:t>.</w:t>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tl/>
        </w:rPr>
        <w:t>در اقليمهاي سرد كه گرمايش داراي اهميت بيشتري است، يك ساختمان بايد در محلي قرار گرفته باشد كه سايه ساختمانهاي مجاور يا درختان روي آن نيفتد تا بتواند در زمستان انرژي گرمايي خورشيدي را دريافت كند. ايجاد سايه براي ساختمانها در اقليم سرد بر هزينه ي گرمايش ميافزايد. البته افزايش هزينه ي گرمايش در شرايط خاص ممكن است با كاهش هزينه ي سرمايشي در صورتيكه از سيستم تهويه مطبوع استفاده شود جبران شود</w:t>
      </w:r>
      <w:r w:rsidRPr="00684E29">
        <w:rPr>
          <w:rFonts w:ascii="Tahoma" w:eastAsia="Times New Roman" w:hAnsi="Tahoma" w:cs="B Nazanin"/>
          <w:color w:val="2F4F4F"/>
          <w:sz w:val="20"/>
          <w:szCs w:val="20"/>
          <w:shd w:val="clear" w:color="auto" w:fill="FAFAFA"/>
        </w:rPr>
        <w:t>.</w:t>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tl/>
        </w:rPr>
        <w:t>براي اقليمهاي گرم كه سرمايش اهميت بيشتري دارد، بهترين محل جهت ايجاد سايه روي يك پنجره، نصب سايبان ساختماني خارج از پنجره ميباشد. به گونه اي که نور خورشيد قبل از برخورد به سطح پنجره به سايبان برخورد کند. سالهاست كه استفاده از ابزار ايجاد سايه روي سطوح بيروني پنجره مورد توجه واقع شده است و اين مؤثرترين راه براي كاهش ورود تابش خورشيدي به داخل ساختمان است. براي اينكه به مقدار زيادي، ورود انرژي خورشيدي به داخل كم شود از سايبان ساختماني يا پرده اي كه ضريب انعكاسي بالا و ضريب انتقال كم داشته باشد استفاده ميشود</w:t>
      </w:r>
      <w:r w:rsidRPr="00684E29">
        <w:rPr>
          <w:rFonts w:ascii="Tahoma" w:eastAsia="Times New Roman" w:hAnsi="Tahoma" w:cs="B Nazanin"/>
          <w:color w:val="2F4F4F"/>
          <w:sz w:val="20"/>
          <w:szCs w:val="20"/>
          <w:shd w:val="clear" w:color="auto" w:fill="FAFAFA"/>
        </w:rPr>
        <w:t>.</w:t>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b/>
          <w:bCs/>
          <w:color w:val="000000"/>
          <w:sz w:val="20"/>
          <w:szCs w:val="20"/>
          <w:shd w:val="clear" w:color="auto" w:fill="FAFAFA"/>
          <w:rtl/>
        </w:rPr>
        <w:t>اندازه ي سطح پنجره</w:t>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tl/>
        </w:rPr>
        <w:t>در اقليمهايي كه سرمايش اهميت بيشتري دارد عرضهاي جغرافيائي كم راه حل معمولي براي كاهش جذب حرارت خورشيدي كاهش اندازه ي سطح كلي پنجره ها ميباشد. اين راهكار زماني انتخاب ميشود كه پنجره هايي با كارايي پايين پنجره هاي معمولي تكجداره به كار گرفته شوند</w:t>
      </w:r>
      <w:r w:rsidRPr="00684E29">
        <w:rPr>
          <w:rFonts w:ascii="Tahoma" w:eastAsia="Times New Roman" w:hAnsi="Tahoma" w:cs="B Nazanin"/>
          <w:color w:val="2F4F4F"/>
          <w:sz w:val="20"/>
          <w:szCs w:val="20"/>
          <w:shd w:val="clear" w:color="auto" w:fill="FAFAFA"/>
        </w:rPr>
        <w:t xml:space="preserve"> .</w:t>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b/>
          <w:bCs/>
          <w:color w:val="000000"/>
          <w:sz w:val="20"/>
          <w:szCs w:val="20"/>
          <w:shd w:val="clear" w:color="auto" w:fill="FAFAFA"/>
          <w:rtl/>
        </w:rPr>
        <w:t>جهت گيري</w:t>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tl/>
        </w:rPr>
        <w:t>در اقليمهايي كه سرمايش بسيار اهميت دارد بهتر است كه بيشتر پنجره ها به سمت شمال جهتگيري شوند و درجايي كه امكان برخورد نور مستقيم وجود دارد يا پنجره ها به سمت جنوب هستند، سايبانها ميتوانند مانع از ورود بيشتر نور خورشيد به داخل فضا شوند. سايبان ها در مقابل نورهايي كه با زاويه ي كم تابيده ميشوند نور غرب و شرق كارآيي پاييني دارند. بنابراين بهترين راهكار كاهش تعداد و اندازه ي پنجره هاي موجود در جبهه هاي شرقي و غربي ساختمان است. در اقليمهايي كه هم گرمايش و هم سرمايش اهميت دارند، جهت گيري پنجره ها به سمت جنوب ميتواند باعث جذب بيشتر گرما در زمستان شده و سايبان نيز ميتواند براي كاهش دريافت حرارت در تابستان مورد استفاده قرار گيرد. لازم به ذکر است که در حال حاضر جهت گيري پنجره ها در يك منزل مسكوني معمولا با توجه به جهت منظره هاي موجود و عوامل ديگر ديكته ميشود و مسأله استفاده ي بهينه از انرژي خورشيدي در درجه دوم اهميت قرار ميگيرد</w:t>
      </w:r>
      <w:r w:rsidRPr="00684E29">
        <w:rPr>
          <w:rFonts w:ascii="Tahoma" w:eastAsia="Times New Roman" w:hAnsi="Tahoma" w:cs="B Nazanin"/>
          <w:color w:val="2F4F4F"/>
          <w:sz w:val="20"/>
          <w:szCs w:val="20"/>
          <w:shd w:val="clear" w:color="auto" w:fill="FAFAFA"/>
        </w:rPr>
        <w:t>.</w:t>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b/>
          <w:bCs/>
          <w:color w:val="000000"/>
          <w:sz w:val="20"/>
          <w:szCs w:val="20"/>
          <w:shd w:val="clear" w:color="auto" w:fill="FAFAFA"/>
          <w:rtl/>
        </w:rPr>
        <w:t>روش تعیین عمق سایه بان</w:t>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tl/>
        </w:rPr>
        <w:t>مثال: در مناطق گرمسیر و خشک که تابش عموما مزاحمت دارد و رطوبت فراوانی نیز وجود ندارد موضوع با بدست آوردن ساعات فوق و با استفاده از دیاگرام موقعیت خورشید در عرض</w:t>
      </w:r>
      <w:r w:rsidRPr="00684E29">
        <w:rPr>
          <w:rFonts w:ascii="Tahoma" w:eastAsia="Times New Roman" w:hAnsi="Tahoma" w:cs="B Nazanin"/>
          <w:color w:val="2F4F4F"/>
          <w:sz w:val="20"/>
          <w:szCs w:val="20"/>
          <w:shd w:val="clear" w:color="auto" w:fill="FAFAFA"/>
        </w:rPr>
        <w:br/>
      </w:r>
      <w:r w:rsidRPr="00684E29">
        <w:rPr>
          <w:rFonts w:ascii="Tahoma" w:eastAsia="Times New Roman" w:hAnsi="Tahoma" w:cs="B Nazanin"/>
          <w:color w:val="2F4F4F"/>
          <w:sz w:val="20"/>
          <w:szCs w:val="20"/>
          <w:shd w:val="clear" w:color="auto" w:fill="FAFAFA"/>
          <w:rtl/>
        </w:rPr>
        <w:t>جغرافیایی 31 درجه شمالی زاویه تابش و جهت تابش آفتاب را در روز اول تیر ماه و در ساعات فوق بدست می آوریم. با در دست داشتن کلیه اطلاعات فوق و استفاده از فرمول ذیلعمق سایه بان پنجره ها را محاسبه می نمائیم</w:t>
      </w:r>
    </w:p>
    <w:p w:rsidR="00684E29" w:rsidRPr="00684E29" w:rsidRDefault="00684E29" w:rsidP="00684E29">
      <w:pPr>
        <w:shd w:val="clear" w:color="auto" w:fill="FAFAFA"/>
        <w:spacing w:after="0" w:line="240" w:lineRule="auto"/>
        <w:jc w:val="center"/>
        <w:rPr>
          <w:rFonts w:ascii="Tahoma" w:eastAsia="Times New Roman" w:hAnsi="Tahoma" w:cs="Tahoma"/>
          <w:color w:val="333333"/>
          <w:sz w:val="20"/>
          <w:szCs w:val="20"/>
        </w:rPr>
      </w:pPr>
      <w:r w:rsidRPr="00684E29">
        <w:rPr>
          <w:rFonts w:ascii="Tahoma" w:eastAsia="Times New Roman" w:hAnsi="Tahoma" w:cs="Tahoma"/>
          <w:color w:val="2F4F4F"/>
          <w:sz w:val="20"/>
          <w:szCs w:val="20"/>
        </w:rPr>
        <w:lastRenderedPageBreak/>
        <w:br/>
      </w:r>
      <w:r>
        <w:rPr>
          <w:rFonts w:ascii="Tahoma" w:eastAsia="Times New Roman" w:hAnsi="Tahoma" w:cs="Tahoma"/>
          <w:noProof/>
          <w:color w:val="2F4F4F"/>
          <w:sz w:val="20"/>
          <w:szCs w:val="20"/>
        </w:rPr>
        <w:drawing>
          <wp:inline distT="0" distB="0" distL="0" distR="0">
            <wp:extent cx="4914900" cy="1543592"/>
            <wp:effectExtent l="19050" t="0" r="0" b="0"/>
            <wp:docPr id="15" name="Picture 15" descr="http://www.noandishaan.com/upload/images/m9iwgs4i3to77iwmg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oandishaan.com/upload/images/m9iwgs4i3to77iwmgdia.png"/>
                    <pic:cNvPicPr>
                      <a:picLocks noChangeAspect="1" noChangeArrowheads="1"/>
                    </pic:cNvPicPr>
                  </pic:nvPicPr>
                  <pic:blipFill>
                    <a:blip r:embed="rId11"/>
                    <a:srcRect/>
                    <a:stretch>
                      <a:fillRect/>
                    </a:stretch>
                  </pic:blipFill>
                  <pic:spPr bwMode="auto">
                    <a:xfrm>
                      <a:off x="0" y="0"/>
                      <a:ext cx="4914900" cy="1543592"/>
                    </a:xfrm>
                    <a:prstGeom prst="rect">
                      <a:avLst/>
                    </a:prstGeom>
                    <a:noFill/>
                    <a:ln w="9525">
                      <a:noFill/>
                      <a:miter lim="800000"/>
                      <a:headEnd/>
                      <a:tailEnd/>
                    </a:ln>
                  </pic:spPr>
                </pic:pic>
              </a:graphicData>
            </a:graphic>
          </wp:inline>
        </w:drawing>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br/>
      </w:r>
      <w:r>
        <w:rPr>
          <w:rFonts w:ascii="Tahoma" w:eastAsia="Times New Roman" w:hAnsi="Tahoma" w:cs="Tahoma"/>
          <w:noProof/>
          <w:color w:val="2F4F4F"/>
          <w:sz w:val="20"/>
          <w:szCs w:val="20"/>
        </w:rPr>
        <w:drawing>
          <wp:inline distT="0" distB="0" distL="0" distR="0">
            <wp:extent cx="4133850" cy="457200"/>
            <wp:effectExtent l="19050" t="0" r="0" b="0"/>
            <wp:docPr id="16" name="Picture 16" descr="http://www.noandishaan.com/upload/images/88d8uz2byijw6wmrzo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oandishaan.com/upload/images/88d8uz2byijw6wmrzo5p.png"/>
                    <pic:cNvPicPr>
                      <a:picLocks noChangeAspect="1" noChangeArrowheads="1"/>
                    </pic:cNvPicPr>
                  </pic:nvPicPr>
                  <pic:blipFill>
                    <a:blip r:embed="rId12"/>
                    <a:srcRect/>
                    <a:stretch>
                      <a:fillRect/>
                    </a:stretch>
                  </pic:blipFill>
                  <pic:spPr bwMode="auto">
                    <a:xfrm>
                      <a:off x="0" y="0"/>
                      <a:ext cx="4133850" cy="457200"/>
                    </a:xfrm>
                    <a:prstGeom prst="rect">
                      <a:avLst/>
                    </a:prstGeom>
                    <a:noFill/>
                    <a:ln w="9525">
                      <a:noFill/>
                      <a:miter lim="800000"/>
                      <a:headEnd/>
                      <a:tailEnd/>
                    </a:ln>
                  </pic:spPr>
                </pic:pic>
              </a:graphicData>
            </a:graphic>
          </wp:inline>
        </w:drawing>
      </w:r>
    </w:p>
    <w:p w:rsidR="00684E29" w:rsidRDefault="00684E29" w:rsidP="00684E29">
      <w:pPr>
        <w:bidi/>
        <w:rPr>
          <w:rFonts w:cs="B Nazanin"/>
        </w:rPr>
      </w:pPr>
    </w:p>
    <w:p w:rsidR="00684E29" w:rsidRDefault="00684E29" w:rsidP="00684E29">
      <w:pPr>
        <w:bidi/>
        <w:rPr>
          <w:rFonts w:cs="B Nazanin"/>
        </w:rPr>
      </w:pPr>
    </w:p>
    <w:p w:rsidR="00684E29" w:rsidRPr="00684E29" w:rsidRDefault="00684E29" w:rsidP="00684E29">
      <w:pPr>
        <w:bidi/>
        <w:spacing w:after="0" w:line="240" w:lineRule="auto"/>
        <w:rPr>
          <w:rFonts w:ascii="Times New Roman" w:eastAsia="Times New Roman" w:hAnsi="Times New Roman" w:cs="Times New Roman"/>
          <w:sz w:val="24"/>
          <w:szCs w:val="24"/>
        </w:rPr>
      </w:pPr>
      <w:r w:rsidRPr="00684E29">
        <w:rPr>
          <w:rFonts w:ascii="Tahoma" w:eastAsia="Times New Roman" w:hAnsi="Tahoma" w:cs="Tahoma"/>
          <w:color w:val="2F4F4F"/>
          <w:sz w:val="20"/>
          <w:szCs w:val="20"/>
          <w:shd w:val="clear" w:color="auto" w:fill="FAFAFA"/>
          <w:rtl/>
        </w:rPr>
        <w:t>در شکل زیرارتباط بین عمق سایه بان ، ارتفاع سایه ایجاد شده و زوایای موقعیت خورشید نشان داده شده است. با قرار دادن اطلاعات بدست آمده در فرمول فوق عمق سایه بان برای پنجره هائی به ارتفاع یک متر به شکل زیر بدست خواهد آمد</w:t>
      </w:r>
      <w:r w:rsidRPr="00684E29">
        <w:rPr>
          <w:rFonts w:ascii="Tahoma" w:eastAsia="Times New Roman" w:hAnsi="Tahoma" w:cs="Tahoma"/>
          <w:color w:val="2F4F4F"/>
          <w:sz w:val="20"/>
          <w:szCs w:val="20"/>
          <w:shd w:val="clear" w:color="auto" w:fill="FAFAFA"/>
        </w:rPr>
        <w:t>.</w:t>
      </w:r>
    </w:p>
    <w:p w:rsidR="00684E29" w:rsidRPr="00684E29" w:rsidRDefault="00684E29" w:rsidP="00684E29">
      <w:pPr>
        <w:shd w:val="clear" w:color="auto" w:fill="FAFAFA"/>
        <w:bidi/>
        <w:spacing w:after="0" w:line="240" w:lineRule="auto"/>
        <w:rPr>
          <w:rFonts w:ascii="Tahoma" w:eastAsia="Times New Roman" w:hAnsi="Tahoma" w:cs="Tahoma"/>
          <w:color w:val="333333"/>
          <w:sz w:val="20"/>
          <w:szCs w:val="20"/>
        </w:rPr>
      </w:pPr>
      <w:r>
        <w:rPr>
          <w:rFonts w:ascii="Tahoma" w:eastAsia="Times New Roman" w:hAnsi="Tahoma" w:cs="Tahoma"/>
          <w:noProof/>
          <w:color w:val="2F4F4F"/>
          <w:sz w:val="20"/>
          <w:szCs w:val="20"/>
        </w:rPr>
        <w:drawing>
          <wp:inline distT="0" distB="0" distL="0" distR="0">
            <wp:extent cx="3219450" cy="737882"/>
            <wp:effectExtent l="19050" t="0" r="0" b="0"/>
            <wp:docPr id="19" name="Picture 19" descr="http://www.noandishaan.com/upload/images/anl2l4jw8iuq0r72fvx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oandishaan.com/upload/images/anl2l4jw8iuq0r72fvx6.png"/>
                    <pic:cNvPicPr>
                      <a:picLocks noChangeAspect="1" noChangeArrowheads="1"/>
                    </pic:cNvPicPr>
                  </pic:nvPicPr>
                  <pic:blipFill>
                    <a:blip r:embed="rId13" cstate="print"/>
                    <a:srcRect/>
                    <a:stretch>
                      <a:fillRect/>
                    </a:stretch>
                  </pic:blipFill>
                  <pic:spPr bwMode="auto">
                    <a:xfrm>
                      <a:off x="0" y="0"/>
                      <a:ext cx="3227303" cy="739682"/>
                    </a:xfrm>
                    <a:prstGeom prst="rect">
                      <a:avLst/>
                    </a:prstGeom>
                    <a:noFill/>
                    <a:ln w="9525">
                      <a:noFill/>
                      <a:miter lim="800000"/>
                      <a:headEnd/>
                      <a:tailEnd/>
                    </a:ln>
                  </pic:spPr>
                </pic:pic>
              </a:graphicData>
            </a:graphic>
          </wp:inline>
        </w:drawing>
      </w:r>
    </w:p>
    <w:p w:rsidR="00684E29" w:rsidRPr="00684E29" w:rsidRDefault="00684E29" w:rsidP="00684E29">
      <w:pPr>
        <w:bidi/>
        <w:spacing w:after="0" w:line="240" w:lineRule="auto"/>
        <w:rPr>
          <w:rFonts w:ascii="Times New Roman" w:eastAsia="Times New Roman" w:hAnsi="Times New Roman" w:cs="Times New Roman"/>
          <w:sz w:val="24"/>
          <w:szCs w:val="24"/>
        </w:rPr>
      </w:pP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tl/>
        </w:rPr>
        <w:t>برای اطمینان از اینکه سایه بانهای فوق ، بخصوص سایه بان های جنوبی ، در زمستان مانع نفوذ مستقیم آفتاب بداخل نشوند باید ارتفاع سایه ای که در نتیجه عمق سایه بان پنجره جنوبی در این فصل بر روی شیشه ایجاد میشود و همچنین عمق نفوذ آفتاب بداخل اطاق را در سردترین روز سال محاسبه و بررسی نمود. برای مثال محاسبه ارتفاع سایه و عمق نفوذ تابش آفتاب ( بداخل اطاق در روز اول دیماه، ساعت 12 ، در همان عرض جغرافیایی، به طریق ذیل محاسبه می گردد</w:t>
      </w:r>
      <w:r w:rsidRPr="00684E29">
        <w:rPr>
          <w:rFonts w:ascii="Tahoma" w:eastAsia="Times New Roman" w:hAnsi="Tahoma" w:cs="Tahoma"/>
          <w:color w:val="2F4F4F"/>
          <w:sz w:val="20"/>
          <w:szCs w:val="20"/>
          <w:shd w:val="clear" w:color="auto" w:fill="FAFAFA"/>
        </w:rPr>
        <w:t>.</w:t>
      </w:r>
      <w:r w:rsidRPr="00684E29">
        <w:rPr>
          <w:rFonts w:ascii="Tahoma" w:eastAsia="Times New Roman" w:hAnsi="Tahoma" w:cs="Tahoma"/>
          <w:color w:val="2F4F4F"/>
          <w:sz w:val="20"/>
          <w:szCs w:val="20"/>
          <w:shd w:val="clear" w:color="auto" w:fill="FAFAFA"/>
        </w:rPr>
        <w:br/>
      </w:r>
    </w:p>
    <w:p w:rsidR="00684E29" w:rsidRPr="00684E29" w:rsidRDefault="00684E29" w:rsidP="00684E29">
      <w:pPr>
        <w:shd w:val="clear" w:color="auto" w:fill="FAFAFA"/>
        <w:bidi/>
        <w:spacing w:after="0" w:line="240" w:lineRule="auto"/>
        <w:rPr>
          <w:rFonts w:ascii="Tahoma" w:eastAsia="Times New Roman" w:hAnsi="Tahoma" w:cs="Tahoma"/>
          <w:color w:val="333333"/>
          <w:sz w:val="20"/>
          <w:szCs w:val="20"/>
        </w:rPr>
      </w:pPr>
      <w:r w:rsidRPr="00684E29">
        <w:rPr>
          <w:rFonts w:ascii="Tahoma" w:eastAsia="Times New Roman" w:hAnsi="Tahoma" w:cs="Tahoma"/>
          <w:color w:val="2F4F4F"/>
          <w:sz w:val="20"/>
          <w:szCs w:val="20"/>
        </w:rPr>
        <w:br/>
      </w:r>
      <w:r>
        <w:rPr>
          <w:rFonts w:ascii="Tahoma" w:eastAsia="Times New Roman" w:hAnsi="Tahoma" w:cs="Tahoma"/>
          <w:noProof/>
          <w:color w:val="2F4F4F"/>
          <w:sz w:val="20"/>
          <w:szCs w:val="20"/>
        </w:rPr>
        <w:drawing>
          <wp:inline distT="0" distB="0" distL="0" distR="0">
            <wp:extent cx="5359743" cy="1381125"/>
            <wp:effectExtent l="19050" t="0" r="0" b="0"/>
            <wp:docPr id="20" name="Picture 20" descr="http://www.noandishaan.com/upload/images/pcgqz6jvp93s5rya6d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oandishaan.com/upload/images/pcgqz6jvp93s5rya6ddb.png"/>
                    <pic:cNvPicPr>
                      <a:picLocks noChangeAspect="1" noChangeArrowheads="1"/>
                    </pic:cNvPicPr>
                  </pic:nvPicPr>
                  <pic:blipFill>
                    <a:blip r:embed="rId14"/>
                    <a:srcRect/>
                    <a:stretch>
                      <a:fillRect/>
                    </a:stretch>
                  </pic:blipFill>
                  <pic:spPr bwMode="auto">
                    <a:xfrm>
                      <a:off x="0" y="0"/>
                      <a:ext cx="5359743" cy="1381125"/>
                    </a:xfrm>
                    <a:prstGeom prst="rect">
                      <a:avLst/>
                    </a:prstGeom>
                    <a:noFill/>
                    <a:ln w="9525">
                      <a:noFill/>
                      <a:miter lim="800000"/>
                      <a:headEnd/>
                      <a:tailEnd/>
                    </a:ln>
                  </pic:spPr>
                </pic:pic>
              </a:graphicData>
            </a:graphic>
          </wp:inline>
        </w:drawing>
      </w:r>
      <w:r w:rsidRPr="00684E29">
        <w:rPr>
          <w:rFonts w:ascii="Tahoma" w:eastAsia="Times New Roman" w:hAnsi="Tahoma" w:cs="Tahoma"/>
          <w:color w:val="2F4F4F"/>
          <w:sz w:val="20"/>
          <w:szCs w:val="20"/>
        </w:rPr>
        <w:br/>
      </w:r>
      <w:r w:rsidRPr="00684E29">
        <w:rPr>
          <w:rFonts w:ascii="Tahoma" w:eastAsia="Times New Roman" w:hAnsi="Tahoma" w:cs="Tahoma"/>
          <w:color w:val="333333"/>
          <w:sz w:val="20"/>
          <w:szCs w:val="20"/>
        </w:rPr>
        <w:br/>
      </w:r>
      <w:r w:rsidRPr="00684E29">
        <w:rPr>
          <w:rFonts w:ascii="Tahoma" w:eastAsia="Times New Roman" w:hAnsi="Tahoma" w:cs="Tahoma"/>
          <w:color w:val="2F4F4F"/>
          <w:sz w:val="20"/>
          <w:szCs w:val="20"/>
        </w:rPr>
        <w:br/>
      </w:r>
      <w:r>
        <w:rPr>
          <w:rFonts w:ascii="Tahoma" w:eastAsia="Times New Roman" w:hAnsi="Tahoma" w:cs="Tahoma"/>
          <w:noProof/>
          <w:color w:val="2F4F4F"/>
          <w:sz w:val="20"/>
          <w:szCs w:val="20"/>
        </w:rPr>
        <w:lastRenderedPageBreak/>
        <w:drawing>
          <wp:inline distT="0" distB="0" distL="0" distR="0">
            <wp:extent cx="3724815" cy="1971675"/>
            <wp:effectExtent l="19050" t="0" r="8985" b="0"/>
            <wp:docPr id="21" name="Picture 21" descr="http://www.noandishaan.com/upload/images/a6ynjs8xjt4vhqiq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oandishaan.com/upload/images/a6ynjs8xjt4vhqiqos.png"/>
                    <pic:cNvPicPr>
                      <a:picLocks noChangeAspect="1" noChangeArrowheads="1"/>
                    </pic:cNvPicPr>
                  </pic:nvPicPr>
                  <pic:blipFill>
                    <a:blip r:embed="rId15"/>
                    <a:srcRect/>
                    <a:stretch>
                      <a:fillRect/>
                    </a:stretch>
                  </pic:blipFill>
                  <pic:spPr bwMode="auto">
                    <a:xfrm>
                      <a:off x="0" y="0"/>
                      <a:ext cx="3724815" cy="1971675"/>
                    </a:xfrm>
                    <a:prstGeom prst="rect">
                      <a:avLst/>
                    </a:prstGeom>
                    <a:noFill/>
                    <a:ln w="9525">
                      <a:noFill/>
                      <a:miter lim="800000"/>
                      <a:headEnd/>
                      <a:tailEnd/>
                    </a:ln>
                  </pic:spPr>
                </pic:pic>
              </a:graphicData>
            </a:graphic>
          </wp:inline>
        </w:drawing>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br/>
      </w:r>
      <w:r>
        <w:rPr>
          <w:rFonts w:ascii="Tahoma" w:eastAsia="Times New Roman" w:hAnsi="Tahoma" w:cs="Tahoma"/>
          <w:noProof/>
          <w:color w:val="2F4F4F"/>
          <w:sz w:val="20"/>
          <w:szCs w:val="20"/>
        </w:rPr>
        <w:drawing>
          <wp:inline distT="0" distB="0" distL="0" distR="0">
            <wp:extent cx="6029325" cy="5248275"/>
            <wp:effectExtent l="19050" t="0" r="9525" b="0"/>
            <wp:docPr id="22" name="Picture 22" descr="http://www.noandishaan.com/upload/images/8rpzxm36jm04flokbi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oandishaan.com/upload/images/8rpzxm36jm04flokbin9.png"/>
                    <pic:cNvPicPr>
                      <a:picLocks noChangeAspect="1" noChangeArrowheads="1"/>
                    </pic:cNvPicPr>
                  </pic:nvPicPr>
                  <pic:blipFill>
                    <a:blip r:embed="rId16"/>
                    <a:srcRect/>
                    <a:stretch>
                      <a:fillRect/>
                    </a:stretch>
                  </pic:blipFill>
                  <pic:spPr bwMode="auto">
                    <a:xfrm>
                      <a:off x="0" y="0"/>
                      <a:ext cx="6029325" cy="5248275"/>
                    </a:xfrm>
                    <a:prstGeom prst="rect">
                      <a:avLst/>
                    </a:prstGeom>
                    <a:noFill/>
                    <a:ln w="9525">
                      <a:noFill/>
                      <a:miter lim="800000"/>
                      <a:headEnd/>
                      <a:tailEnd/>
                    </a:ln>
                  </pic:spPr>
                </pic:pic>
              </a:graphicData>
            </a:graphic>
          </wp:inline>
        </w:drawing>
      </w:r>
      <w:r w:rsidRPr="00684E29">
        <w:rPr>
          <w:rFonts w:ascii="Tahoma" w:eastAsia="Times New Roman" w:hAnsi="Tahoma" w:cs="Tahoma"/>
          <w:color w:val="2F4F4F"/>
          <w:sz w:val="20"/>
          <w:szCs w:val="20"/>
        </w:rPr>
        <w:br/>
      </w:r>
      <w:r w:rsidRPr="00684E29">
        <w:rPr>
          <w:rFonts w:ascii="Tahoma" w:eastAsia="Times New Roman" w:hAnsi="Tahoma" w:cs="Tahoma"/>
          <w:color w:val="2F4F4F"/>
          <w:sz w:val="20"/>
          <w:szCs w:val="20"/>
        </w:rPr>
        <w:lastRenderedPageBreak/>
        <w:br/>
      </w:r>
      <w:r>
        <w:rPr>
          <w:rFonts w:ascii="Tahoma" w:eastAsia="Times New Roman" w:hAnsi="Tahoma" w:cs="Tahoma"/>
          <w:noProof/>
          <w:color w:val="2F4F4F"/>
          <w:sz w:val="20"/>
          <w:szCs w:val="20"/>
        </w:rPr>
        <w:drawing>
          <wp:inline distT="0" distB="0" distL="0" distR="0">
            <wp:extent cx="4914900" cy="6591300"/>
            <wp:effectExtent l="19050" t="0" r="0" b="0"/>
            <wp:docPr id="23" name="Picture 23" descr="http://www.noandishaan.com/upload/images/xm9y6hnsj0k59me3jb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oandishaan.com/upload/images/xm9y6hnsj0k59me3jbhr.png"/>
                    <pic:cNvPicPr>
                      <a:picLocks noChangeAspect="1" noChangeArrowheads="1"/>
                    </pic:cNvPicPr>
                  </pic:nvPicPr>
                  <pic:blipFill>
                    <a:blip r:embed="rId17"/>
                    <a:srcRect/>
                    <a:stretch>
                      <a:fillRect/>
                    </a:stretch>
                  </pic:blipFill>
                  <pic:spPr bwMode="auto">
                    <a:xfrm>
                      <a:off x="0" y="0"/>
                      <a:ext cx="4914900" cy="6591300"/>
                    </a:xfrm>
                    <a:prstGeom prst="rect">
                      <a:avLst/>
                    </a:prstGeom>
                    <a:noFill/>
                    <a:ln w="9525">
                      <a:noFill/>
                      <a:miter lim="800000"/>
                      <a:headEnd/>
                      <a:tailEnd/>
                    </a:ln>
                  </pic:spPr>
                </pic:pic>
              </a:graphicData>
            </a:graphic>
          </wp:inline>
        </w:drawing>
      </w:r>
    </w:p>
    <w:p w:rsidR="00684E29" w:rsidRDefault="00684E29" w:rsidP="00684E29">
      <w:pPr>
        <w:bidi/>
        <w:rPr>
          <w:rFonts w:cs="B Nazanin"/>
        </w:rPr>
      </w:pPr>
    </w:p>
    <w:p w:rsidR="00684E29" w:rsidRDefault="00684E29" w:rsidP="00684E29">
      <w:pPr>
        <w:bidi/>
        <w:rPr>
          <w:rFonts w:cs="B Nazanin"/>
        </w:rPr>
      </w:pPr>
    </w:p>
    <w:p w:rsidR="00684E29" w:rsidRDefault="00684E29" w:rsidP="00684E29">
      <w:pPr>
        <w:bidi/>
        <w:rPr>
          <w:rFonts w:cs="B Nazanin"/>
        </w:rPr>
      </w:pPr>
    </w:p>
    <w:p w:rsidR="00684E29" w:rsidRDefault="00684E29" w:rsidP="00684E29">
      <w:pPr>
        <w:bidi/>
        <w:rPr>
          <w:rFonts w:cs="B Nazanin"/>
        </w:rPr>
      </w:pPr>
    </w:p>
    <w:p w:rsidR="00684E29" w:rsidRDefault="00684E29" w:rsidP="00684E29">
      <w:pPr>
        <w:bidi/>
        <w:rPr>
          <w:rFonts w:cs="B Nazanin"/>
        </w:rPr>
      </w:pPr>
    </w:p>
    <w:p w:rsidR="00684E29" w:rsidRDefault="00684E29" w:rsidP="00684E29">
      <w:pPr>
        <w:bidi/>
        <w:rPr>
          <w:rFonts w:cs="B Nazanin"/>
        </w:rPr>
      </w:pPr>
      <w:r>
        <w:rPr>
          <w:noProof/>
        </w:rPr>
        <w:lastRenderedPageBreak/>
        <w:drawing>
          <wp:inline distT="0" distB="0" distL="0" distR="0">
            <wp:extent cx="5943600" cy="2390722"/>
            <wp:effectExtent l="19050" t="0" r="0" b="0"/>
            <wp:docPr id="29" name="Picture 29" descr="http://www.noandishaan.com/upload/images/l6xo187mc7tbioi9u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noandishaan.com/upload/images/l6xo187mc7tbioi9u3b.png"/>
                    <pic:cNvPicPr>
                      <a:picLocks noChangeAspect="1" noChangeArrowheads="1"/>
                    </pic:cNvPicPr>
                  </pic:nvPicPr>
                  <pic:blipFill>
                    <a:blip r:embed="rId18"/>
                    <a:srcRect/>
                    <a:stretch>
                      <a:fillRect/>
                    </a:stretch>
                  </pic:blipFill>
                  <pic:spPr bwMode="auto">
                    <a:xfrm>
                      <a:off x="0" y="0"/>
                      <a:ext cx="5943600" cy="2390722"/>
                    </a:xfrm>
                    <a:prstGeom prst="rect">
                      <a:avLst/>
                    </a:prstGeom>
                    <a:noFill/>
                    <a:ln w="9525">
                      <a:noFill/>
                      <a:miter lim="800000"/>
                      <a:headEnd/>
                      <a:tailEnd/>
                    </a:ln>
                  </pic:spPr>
                </pic:pic>
              </a:graphicData>
            </a:graphic>
          </wp:inline>
        </w:drawing>
      </w:r>
    </w:p>
    <w:p w:rsidR="00684E29" w:rsidRDefault="00684E29" w:rsidP="00684E29">
      <w:pPr>
        <w:bidi/>
        <w:jc w:val="both"/>
        <w:rPr>
          <w:rFonts w:cs="B Nazanin"/>
        </w:rPr>
      </w:pPr>
    </w:p>
    <w:p w:rsidR="00684E29" w:rsidRPr="00684E29" w:rsidRDefault="00684E29" w:rsidP="00684E29">
      <w:pPr>
        <w:spacing w:after="0" w:line="240" w:lineRule="auto"/>
        <w:jc w:val="right"/>
        <w:rPr>
          <w:rFonts w:ascii="Times New Roman" w:eastAsia="Times New Roman" w:hAnsi="Times New Roman" w:cs="Times New Roman"/>
          <w:sz w:val="24"/>
          <w:szCs w:val="24"/>
        </w:rPr>
      </w:pPr>
      <w:r w:rsidRPr="00684E29">
        <w:rPr>
          <w:rFonts w:ascii="Tahoma" w:eastAsia="Times New Roman" w:hAnsi="Tahoma" w:cs="Tahoma"/>
          <w:color w:val="2F4F4F"/>
          <w:sz w:val="20"/>
          <w:szCs w:val="20"/>
          <w:shd w:val="clear" w:color="auto" w:fill="FAFAFA"/>
          <w:rtl/>
        </w:rPr>
        <w:t>طبق این محاسبه نتیجه می گردد که سایه بان فوق در زمستان مانع از نفوذ آفتاب بداخل اطاق نمیگردد. برای محاسبه مقدار سایه ای که سایه بان های عمودی بر روی پنجره ها میاندازند نیز می توان از فرمول زیر استفاده نمود</w:t>
      </w:r>
      <w:r w:rsidRPr="00684E29">
        <w:rPr>
          <w:rFonts w:ascii="Tahoma" w:eastAsia="Times New Roman" w:hAnsi="Tahoma" w:cs="Tahoma"/>
          <w:color w:val="2F4F4F"/>
          <w:sz w:val="20"/>
          <w:szCs w:val="20"/>
          <w:shd w:val="clear" w:color="auto" w:fill="FAFAFA"/>
        </w:rPr>
        <w:t xml:space="preserve"> :</w:t>
      </w:r>
      <w:r w:rsidRPr="00684E29">
        <w:rPr>
          <w:rFonts w:ascii="Tahoma" w:eastAsia="Times New Roman" w:hAnsi="Tahoma" w:cs="Tahoma"/>
          <w:color w:val="2F4F4F"/>
          <w:sz w:val="20"/>
          <w:szCs w:val="20"/>
          <w:shd w:val="clear" w:color="auto" w:fill="FAFAFA"/>
        </w:rPr>
        <w:br/>
      </w:r>
    </w:p>
    <w:p w:rsidR="00684E29" w:rsidRPr="00684E29" w:rsidRDefault="00684E29" w:rsidP="00684E29">
      <w:pPr>
        <w:shd w:val="clear" w:color="auto" w:fill="FAFAFA"/>
        <w:spacing w:after="0" w:line="240" w:lineRule="auto"/>
        <w:jc w:val="right"/>
        <w:rPr>
          <w:rFonts w:ascii="Tahoma" w:eastAsia="Times New Roman" w:hAnsi="Tahoma" w:cs="Tahoma"/>
          <w:color w:val="333333"/>
          <w:sz w:val="20"/>
          <w:szCs w:val="20"/>
        </w:rPr>
      </w:pPr>
      <w:r w:rsidRPr="00684E29">
        <w:rPr>
          <w:rFonts w:ascii="Tahoma" w:eastAsia="Times New Roman" w:hAnsi="Tahoma" w:cs="Tahoma"/>
          <w:color w:val="2F4F4F"/>
          <w:sz w:val="20"/>
          <w:szCs w:val="20"/>
        </w:rPr>
        <w:br/>
      </w:r>
      <w:r>
        <w:rPr>
          <w:rFonts w:ascii="Tahoma" w:eastAsia="Times New Roman" w:hAnsi="Tahoma" w:cs="Tahoma"/>
          <w:noProof/>
          <w:color w:val="2F4F4F"/>
          <w:sz w:val="20"/>
          <w:szCs w:val="20"/>
        </w:rPr>
        <w:drawing>
          <wp:inline distT="0" distB="0" distL="0" distR="0">
            <wp:extent cx="4704464" cy="2581275"/>
            <wp:effectExtent l="19050" t="0" r="886" b="0"/>
            <wp:docPr id="32" name="Picture 32" descr="http://www.noandishaan.com/upload/images/5of7y4gx39yrqv0cd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oandishaan.com/upload/images/5of7y4gx39yrqv0cdg5.png"/>
                    <pic:cNvPicPr>
                      <a:picLocks noChangeAspect="1" noChangeArrowheads="1"/>
                    </pic:cNvPicPr>
                  </pic:nvPicPr>
                  <pic:blipFill>
                    <a:blip r:embed="rId19"/>
                    <a:srcRect/>
                    <a:stretch>
                      <a:fillRect/>
                    </a:stretch>
                  </pic:blipFill>
                  <pic:spPr bwMode="auto">
                    <a:xfrm>
                      <a:off x="0" y="0"/>
                      <a:ext cx="4710789" cy="2584745"/>
                    </a:xfrm>
                    <a:prstGeom prst="rect">
                      <a:avLst/>
                    </a:prstGeom>
                    <a:noFill/>
                    <a:ln w="9525">
                      <a:noFill/>
                      <a:miter lim="800000"/>
                      <a:headEnd/>
                      <a:tailEnd/>
                    </a:ln>
                  </pic:spPr>
                </pic:pic>
              </a:graphicData>
            </a:graphic>
          </wp:inline>
        </w:drawing>
      </w:r>
    </w:p>
    <w:p w:rsidR="00684E29" w:rsidRPr="00684E29" w:rsidRDefault="00684E29" w:rsidP="00684E29">
      <w:pPr>
        <w:spacing w:after="0" w:line="240" w:lineRule="auto"/>
        <w:jc w:val="right"/>
        <w:rPr>
          <w:rFonts w:ascii="Times New Roman" w:eastAsia="Times New Roman" w:hAnsi="Times New Roman" w:cs="Times New Roman"/>
          <w:sz w:val="24"/>
          <w:szCs w:val="24"/>
        </w:rPr>
      </w:pP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b/>
          <w:bCs/>
          <w:color w:val="000000"/>
          <w:sz w:val="20"/>
          <w:szCs w:val="20"/>
          <w:shd w:val="clear" w:color="auto" w:fill="FAFAFA"/>
          <w:rtl/>
        </w:rPr>
        <w:t>سايبانهاي ساختماني و ايجاد سايه</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tl/>
        </w:rPr>
        <w:t>تمام پنجره ها كم و بيش بر اثر وجود ساختمانها و اشياء نزديك به آنها سايه ميگيرند. اين سايه باعث ميشود كه از دريافت حرارت حاصل از خورشيد به دليل ممانعت از برخورد اشعه مستقيم آفتاب به تمام يا قسمتي از پنجره، كاسته شود و فقط مؤلفه هاي پراكنده اشعه خورشيد به قسمتهاي سايه دار برخورد كند</w:t>
      </w:r>
      <w:r w:rsidRPr="00684E29">
        <w:rPr>
          <w:rFonts w:ascii="Tahoma" w:eastAsia="Times New Roman" w:hAnsi="Tahoma" w:cs="Tahoma"/>
          <w:color w:val="2F4F4F"/>
          <w:sz w:val="20"/>
          <w:szCs w:val="20"/>
          <w:shd w:val="clear" w:color="auto" w:fill="FAFAFA"/>
        </w:rPr>
        <w:t xml:space="preserve"> .</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b/>
          <w:bCs/>
          <w:color w:val="000000"/>
          <w:sz w:val="20"/>
          <w:szCs w:val="20"/>
          <w:shd w:val="clear" w:color="auto" w:fill="FAFAFA"/>
        </w:rPr>
        <w:br/>
      </w:r>
      <w:r w:rsidRPr="00684E29">
        <w:rPr>
          <w:rFonts w:ascii="Tahoma" w:eastAsia="Times New Roman" w:hAnsi="Tahoma" w:cs="Tahoma"/>
          <w:b/>
          <w:bCs/>
          <w:color w:val="000000"/>
          <w:sz w:val="20"/>
          <w:szCs w:val="20"/>
          <w:shd w:val="clear" w:color="auto" w:fill="FAFAFA"/>
          <w:rtl/>
        </w:rPr>
        <w:t>انواع برخورد انرژي خورشيدي به يك پنجره</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p>
    <w:p w:rsidR="00684E29" w:rsidRPr="00684E29" w:rsidRDefault="00684E29" w:rsidP="00684E29">
      <w:pPr>
        <w:shd w:val="clear" w:color="auto" w:fill="FAFAFA"/>
        <w:spacing w:after="0" w:line="240" w:lineRule="auto"/>
        <w:jc w:val="center"/>
        <w:rPr>
          <w:rFonts w:ascii="Tahoma" w:eastAsia="Times New Roman" w:hAnsi="Tahoma" w:cs="Tahoma"/>
          <w:color w:val="333333"/>
          <w:sz w:val="20"/>
          <w:szCs w:val="20"/>
        </w:rPr>
      </w:pPr>
    </w:p>
    <w:p w:rsidR="00684E29" w:rsidRDefault="00684E29" w:rsidP="00684E29">
      <w:pPr>
        <w:bidi/>
        <w:rPr>
          <w:rFonts w:cs="B Nazanin"/>
        </w:rPr>
      </w:pPr>
    </w:p>
    <w:p w:rsidR="00684E29" w:rsidRDefault="00684E29" w:rsidP="00684E29">
      <w:pPr>
        <w:bidi/>
        <w:rPr>
          <w:rFonts w:cs="B Nazanin"/>
        </w:rPr>
      </w:pPr>
    </w:p>
    <w:p w:rsidR="00684E29" w:rsidRDefault="00684E29" w:rsidP="00684E29">
      <w:pPr>
        <w:bidi/>
        <w:rPr>
          <w:rFonts w:cs="B Nazanin"/>
        </w:rPr>
      </w:pPr>
      <w:r>
        <w:rPr>
          <w:noProof/>
        </w:rPr>
        <w:drawing>
          <wp:inline distT="0" distB="0" distL="0" distR="0">
            <wp:extent cx="5086350" cy="2209800"/>
            <wp:effectExtent l="19050" t="0" r="0" b="0"/>
            <wp:docPr id="34" name="Picture 34" descr="http://www.noandishaan.com/upload/images/3271tgbu8xczdlzcon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noandishaan.com/upload/images/3271tgbu8xczdlzcon62.png"/>
                    <pic:cNvPicPr>
                      <a:picLocks noChangeAspect="1" noChangeArrowheads="1"/>
                    </pic:cNvPicPr>
                  </pic:nvPicPr>
                  <pic:blipFill>
                    <a:blip r:embed="rId20"/>
                    <a:srcRect/>
                    <a:stretch>
                      <a:fillRect/>
                    </a:stretch>
                  </pic:blipFill>
                  <pic:spPr bwMode="auto">
                    <a:xfrm>
                      <a:off x="0" y="0"/>
                      <a:ext cx="5086350" cy="2209800"/>
                    </a:xfrm>
                    <a:prstGeom prst="rect">
                      <a:avLst/>
                    </a:prstGeom>
                    <a:noFill/>
                    <a:ln w="9525">
                      <a:noFill/>
                      <a:miter lim="800000"/>
                      <a:headEnd/>
                      <a:tailEnd/>
                    </a:ln>
                  </pic:spPr>
                </pic:pic>
              </a:graphicData>
            </a:graphic>
          </wp:inline>
        </w:drawing>
      </w:r>
    </w:p>
    <w:p w:rsidR="00684E29" w:rsidRDefault="00684E29" w:rsidP="00684E29">
      <w:pPr>
        <w:bidi/>
        <w:rPr>
          <w:rFonts w:cs="B Nazanin"/>
        </w:rPr>
      </w:pPr>
    </w:p>
    <w:p w:rsidR="00684E29" w:rsidRPr="00684E29" w:rsidRDefault="00684E29" w:rsidP="00684E29">
      <w:pPr>
        <w:spacing w:after="0" w:line="240" w:lineRule="auto"/>
        <w:rPr>
          <w:rFonts w:ascii="Times New Roman" w:eastAsia="Times New Roman" w:hAnsi="Times New Roman" w:cs="Times New Roman"/>
          <w:sz w:val="24"/>
          <w:szCs w:val="24"/>
        </w:rPr>
      </w:pPr>
      <w:r w:rsidRPr="00684E29">
        <w:rPr>
          <w:rFonts w:ascii="Tahoma" w:eastAsia="Times New Roman" w:hAnsi="Tahoma" w:cs="Tahoma"/>
          <w:color w:val="2F4F4F"/>
          <w:sz w:val="20"/>
          <w:szCs w:val="20"/>
          <w:shd w:val="clear" w:color="auto" w:fill="FAFAFA"/>
          <w:rtl/>
        </w:rPr>
        <w:t>دو عدد پنجره به ابعاد 170 * 120 در دیوار به طول 11 متر در نظر گرفته شده است پنجره در سه وضعيت جنوبي، شرقي و غربي مورد بررسي قرار خواهد گرفت. براي سادگي كار فرض شده است</w:t>
      </w:r>
      <w:r w:rsidRPr="00684E29">
        <w:rPr>
          <w:rFonts w:ascii="Tahoma" w:eastAsia="Times New Roman" w:hAnsi="Tahoma" w:cs="Tahoma"/>
          <w:color w:val="2F4F4F"/>
          <w:sz w:val="20"/>
          <w:szCs w:val="20"/>
          <w:shd w:val="clear" w:color="auto" w:fill="FAFAFA"/>
        </w:rPr>
        <w:t>.</w:t>
      </w:r>
      <w:r w:rsidRPr="00684E29">
        <w:rPr>
          <w:rFonts w:ascii="Tahoma" w:eastAsia="Times New Roman" w:hAnsi="Tahoma" w:cs="Tahoma"/>
          <w:color w:val="2F4F4F"/>
          <w:sz w:val="20"/>
        </w:rPr>
        <w:t> </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tl/>
        </w:rPr>
        <w:t>محلهاي مجاور و زير اتاق مورد نظر، فضاهاي تهويه شده باشند. مصالح و مواد به كار رفته در اتاق از روي جداول مرجع انتخاب شده اند . با توجه به موقعيت محل، فقط از دو ديوار خارجي انتقال حرارت انجام ميگيرد. لذا فقط مشخصات ديوارهاي خارجي، پنجره و سقف در جدول ( ١) ارائه شده است</w:t>
      </w:r>
      <w:r w:rsidRPr="00684E29">
        <w:rPr>
          <w:rFonts w:ascii="Tahoma" w:eastAsia="Times New Roman" w:hAnsi="Tahoma" w:cs="Tahoma"/>
          <w:color w:val="2F4F4F"/>
          <w:sz w:val="20"/>
          <w:szCs w:val="20"/>
          <w:shd w:val="clear" w:color="auto" w:fill="FAFAFA"/>
        </w:rPr>
        <w:t xml:space="preserve"> .</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tl/>
        </w:rPr>
        <w:t xml:space="preserve">ساختمان مورد نظر در شهرهاي نمونه درعرضهاي جغرافيايي مختلف با اقليمهاي آب و هوايي متفاوت در نظر گرفته شده است. مشخصات طرح خارج اين شهرها در جدول ( </w:t>
      </w:r>
      <w:r w:rsidRPr="00684E29">
        <w:rPr>
          <w:rFonts w:ascii="Tahoma" w:eastAsia="Times New Roman" w:hAnsi="Tahoma" w:cs="Tahoma"/>
          <w:color w:val="2F4F4F"/>
          <w:sz w:val="20"/>
          <w:szCs w:val="20"/>
          <w:shd w:val="clear" w:color="auto" w:fill="FAFAFA"/>
          <w:rtl/>
          <w:lang w:bidi="fa-IR"/>
        </w:rPr>
        <w:t xml:space="preserve">۲) </w:t>
      </w:r>
      <w:r w:rsidRPr="00684E29">
        <w:rPr>
          <w:rFonts w:ascii="Tahoma" w:eastAsia="Times New Roman" w:hAnsi="Tahoma" w:cs="Tahoma"/>
          <w:color w:val="2F4F4F"/>
          <w:sz w:val="20"/>
          <w:szCs w:val="20"/>
          <w:shd w:val="clear" w:color="auto" w:fill="FAFAFA"/>
          <w:rtl/>
        </w:rPr>
        <w:t>ارائه شده است</w:t>
      </w:r>
    </w:p>
    <w:p w:rsidR="00684E29" w:rsidRPr="00684E29" w:rsidRDefault="00684E29" w:rsidP="00684E29">
      <w:pPr>
        <w:shd w:val="clear" w:color="auto" w:fill="FAFAFA"/>
        <w:spacing w:after="0" w:line="240" w:lineRule="auto"/>
        <w:jc w:val="center"/>
        <w:rPr>
          <w:rFonts w:ascii="Tahoma" w:eastAsia="Times New Roman" w:hAnsi="Tahoma" w:cs="Tahoma"/>
          <w:color w:val="333333"/>
          <w:sz w:val="20"/>
          <w:szCs w:val="20"/>
        </w:rPr>
      </w:pPr>
      <w:r w:rsidRPr="00684E29">
        <w:rPr>
          <w:rFonts w:ascii="Tahoma" w:eastAsia="Times New Roman" w:hAnsi="Tahoma" w:cs="Tahoma"/>
          <w:color w:val="2F4F4F"/>
          <w:sz w:val="20"/>
          <w:szCs w:val="20"/>
        </w:rPr>
        <w:br/>
      </w:r>
      <w:r>
        <w:rPr>
          <w:rFonts w:ascii="Tahoma" w:eastAsia="Times New Roman" w:hAnsi="Tahoma" w:cs="Tahoma"/>
          <w:noProof/>
          <w:color w:val="2F4F4F"/>
          <w:sz w:val="20"/>
          <w:szCs w:val="20"/>
        </w:rPr>
        <w:drawing>
          <wp:inline distT="0" distB="0" distL="0" distR="0">
            <wp:extent cx="3362325" cy="681750"/>
            <wp:effectExtent l="19050" t="0" r="9525" b="0"/>
            <wp:docPr id="37" name="Picture 37" descr="http://www.noandishaan.com/upload/images/qzzs6y2s0m9ric5ysx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noandishaan.com/upload/images/qzzs6y2s0m9ric5ysx9.png"/>
                    <pic:cNvPicPr>
                      <a:picLocks noChangeAspect="1" noChangeArrowheads="1"/>
                    </pic:cNvPicPr>
                  </pic:nvPicPr>
                  <pic:blipFill>
                    <a:blip r:embed="rId21" cstate="print"/>
                    <a:srcRect/>
                    <a:stretch>
                      <a:fillRect/>
                    </a:stretch>
                  </pic:blipFill>
                  <pic:spPr bwMode="auto">
                    <a:xfrm>
                      <a:off x="0" y="0"/>
                      <a:ext cx="3362325" cy="681750"/>
                    </a:xfrm>
                    <a:prstGeom prst="rect">
                      <a:avLst/>
                    </a:prstGeom>
                    <a:noFill/>
                    <a:ln w="9525">
                      <a:noFill/>
                      <a:miter lim="800000"/>
                      <a:headEnd/>
                      <a:tailEnd/>
                    </a:ln>
                  </pic:spPr>
                </pic:pic>
              </a:graphicData>
            </a:graphic>
          </wp:inline>
        </w:drawing>
      </w:r>
    </w:p>
    <w:p w:rsidR="00684E29" w:rsidRPr="00684E29" w:rsidRDefault="00684E29" w:rsidP="00684E29">
      <w:pPr>
        <w:spacing w:after="0" w:line="240" w:lineRule="auto"/>
        <w:rPr>
          <w:rFonts w:ascii="Times New Roman" w:eastAsia="Times New Roman" w:hAnsi="Times New Roman" w:cs="Times New Roman"/>
          <w:sz w:val="24"/>
          <w:szCs w:val="24"/>
        </w:rPr>
      </w:pP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tl/>
        </w:rPr>
        <w:t>سايه ها به دو دسته سايه هاي عرضي ناشي از ديوارها و حاشيه ها و سايه هاي ارتفاعي ناشي از سايبانها و طاقچه ها تقسيم و زاويه</w:t>
      </w:r>
      <w:r w:rsidRPr="00684E29">
        <w:rPr>
          <w:rFonts w:ascii="Tahoma" w:eastAsia="Times New Roman" w:hAnsi="Tahoma" w:cs="Tahoma"/>
          <w:color w:val="2F4F4F"/>
          <w:sz w:val="20"/>
          <w:szCs w:val="20"/>
          <w:shd w:val="clear" w:color="auto" w:fill="FAFAFA"/>
        </w:rPr>
        <w:t xml:space="preserve"> (Azimuth) </w:t>
      </w:r>
      <w:r w:rsidRPr="00684E29">
        <w:rPr>
          <w:rFonts w:ascii="Tahoma" w:eastAsia="Times New Roman" w:hAnsi="Tahoma" w:cs="Tahoma"/>
          <w:color w:val="2F4F4F"/>
          <w:sz w:val="20"/>
          <w:szCs w:val="20"/>
          <w:shd w:val="clear" w:color="auto" w:fill="FAFAFA"/>
          <w:rtl/>
        </w:rPr>
        <w:t>ميشوند. مساحت هر يك از اين سايه ها در هر ساعت به زواياي تابشي خورشيد يعني زاويه سمت بستگي دارد. با تعيين زواياي تابشي با توجه به عرض جغرافيائي محل طرح در ماه و ساعت مورد نظر با</w:t>
      </w:r>
      <w:r w:rsidRPr="00684E29">
        <w:rPr>
          <w:rFonts w:ascii="Tahoma" w:eastAsia="Times New Roman" w:hAnsi="Tahoma" w:cs="Tahoma"/>
          <w:color w:val="2F4F4F"/>
          <w:sz w:val="20"/>
          <w:szCs w:val="20"/>
          <w:shd w:val="clear" w:color="auto" w:fill="FAFAFA"/>
        </w:rPr>
        <w:t xml:space="preserve"> (Altitude) </w:t>
      </w:r>
      <w:r w:rsidRPr="00684E29">
        <w:rPr>
          <w:rFonts w:ascii="Tahoma" w:eastAsia="Times New Roman" w:hAnsi="Tahoma" w:cs="Tahoma"/>
          <w:color w:val="2F4F4F"/>
          <w:sz w:val="20"/>
          <w:szCs w:val="20"/>
          <w:shd w:val="clear" w:color="auto" w:fill="FAFAFA"/>
          <w:rtl/>
        </w:rPr>
        <w:t>فراز توجه به نحوه قرارگيري ديوار يا پنجره مورد نظر، ضريب سايه هاي عرضي و ارتفاعي محاسبه ميشود و با توجه به عمق سايبان و ارتفاع يا طول سايبان مساحت سايه عرضي يا سايه ارتفاعي بدست ميآيد لازم به ذكر است كه با توجه به مساحت پنجره ميتوان عمق و طول سايبان افقي و عمق و ارتفاع حاشيه هاي عمودي را طراحي نمود</w:t>
      </w:r>
      <w:r w:rsidRPr="00684E29">
        <w:rPr>
          <w:rFonts w:ascii="Tahoma" w:eastAsia="Times New Roman" w:hAnsi="Tahoma" w:cs="Tahoma"/>
          <w:color w:val="2F4F4F"/>
          <w:sz w:val="20"/>
          <w:szCs w:val="20"/>
          <w:shd w:val="clear" w:color="auto" w:fill="FAFAFA"/>
        </w:rPr>
        <w:t>.</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b/>
          <w:bCs/>
          <w:color w:val="000000"/>
          <w:sz w:val="20"/>
          <w:szCs w:val="20"/>
          <w:shd w:val="clear" w:color="auto" w:fill="FAFAFA"/>
          <w:rtl/>
        </w:rPr>
        <w:t>مدل نمودن چند نمونه سايبان</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tl/>
        </w:rPr>
        <w:t>در اين قسمت كلياتي در مورد ابعاد پنجره، وضعيت قرارگيري آن، شرايط آب و هوائي محلهاي مورد نظر، و انواع سايبان مورد نظر ارائه ميگردد. بدين منظور اتاقي به ابعاد</w:t>
      </w:r>
      <w:r w:rsidRPr="00684E29">
        <w:rPr>
          <w:rFonts w:ascii="Tahoma" w:eastAsia="Times New Roman" w:hAnsi="Tahoma" w:cs="Tahoma"/>
          <w:color w:val="2F4F4F"/>
          <w:sz w:val="20"/>
          <w:szCs w:val="20"/>
          <w:shd w:val="clear" w:color="auto" w:fill="FAFAFA"/>
        </w:rPr>
        <w:t xml:space="preserve"> ft ×10 ft × 20 ft </w:t>
      </w:r>
      <w:r w:rsidRPr="00684E29">
        <w:rPr>
          <w:rFonts w:ascii="Tahoma" w:eastAsia="Times New Roman" w:hAnsi="Tahoma" w:cs="Tahoma"/>
          <w:color w:val="2F4F4F"/>
          <w:sz w:val="20"/>
          <w:szCs w:val="20"/>
          <w:shd w:val="clear" w:color="auto" w:fill="FAFAFA"/>
          <w:rtl/>
        </w:rPr>
        <w:t>حدود</w:t>
      </w:r>
      <w:r w:rsidRPr="00684E29">
        <w:rPr>
          <w:rFonts w:ascii="Tahoma" w:eastAsia="Times New Roman" w:hAnsi="Tahoma" w:cs="Tahoma"/>
          <w:color w:val="2F4F4F"/>
          <w:sz w:val="20"/>
          <w:szCs w:val="20"/>
          <w:shd w:val="clear" w:color="auto" w:fill="FAFAFA"/>
        </w:rPr>
        <w:t xml:space="preserve"> m× 6m×3m 11 </w:t>
      </w:r>
      <w:r w:rsidRPr="00684E29">
        <w:rPr>
          <w:rFonts w:ascii="Tahoma" w:eastAsia="Times New Roman" w:hAnsi="Tahoma" w:cs="Tahoma"/>
          <w:color w:val="2F4F4F"/>
          <w:sz w:val="20"/>
          <w:szCs w:val="20"/>
          <w:shd w:val="clear" w:color="auto" w:fill="FAFAFA"/>
          <w:rtl/>
        </w:rPr>
        <w:t>در يك ساختمان مطابق شکل درنظر گرفته شده است. سه وضعيت مختلف اتاق بصورت زير ميباشد</w:t>
      </w:r>
      <w:r w:rsidRPr="00684E29">
        <w:rPr>
          <w:rFonts w:ascii="Tahoma" w:eastAsia="Times New Roman" w:hAnsi="Tahoma" w:cs="Tahoma"/>
          <w:color w:val="2F4F4F"/>
          <w:sz w:val="20"/>
          <w:szCs w:val="20"/>
          <w:shd w:val="clear" w:color="auto" w:fill="FAFAFA"/>
        </w:rPr>
        <w:t>:</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lastRenderedPageBreak/>
        <w:br/>
        <w:t xml:space="preserve">• </w:t>
      </w:r>
      <w:r w:rsidRPr="00684E29">
        <w:rPr>
          <w:rFonts w:ascii="Tahoma" w:eastAsia="Times New Roman" w:hAnsi="Tahoma" w:cs="Tahoma"/>
          <w:color w:val="2F4F4F"/>
          <w:sz w:val="20"/>
          <w:szCs w:val="20"/>
          <w:shd w:val="clear" w:color="auto" w:fill="FAFAFA"/>
          <w:rtl/>
        </w:rPr>
        <w:t>اتاق با پنجره هاي جنوبي كه در قسمت جنوب شرقي ساختمان قرار دارد</w:t>
      </w:r>
      <w:r w:rsidRPr="00684E29">
        <w:rPr>
          <w:rFonts w:ascii="Tahoma" w:eastAsia="Times New Roman" w:hAnsi="Tahoma" w:cs="Tahoma"/>
          <w:color w:val="2F4F4F"/>
          <w:sz w:val="20"/>
          <w:szCs w:val="20"/>
          <w:shd w:val="clear" w:color="auto" w:fill="FAFAFA"/>
        </w:rPr>
        <w:t>.</w:t>
      </w:r>
      <w:r w:rsidRPr="00684E29">
        <w:rPr>
          <w:rFonts w:ascii="Tahoma" w:eastAsia="Times New Roman" w:hAnsi="Tahoma" w:cs="Tahoma"/>
          <w:color w:val="2F4F4F"/>
          <w:sz w:val="20"/>
          <w:szCs w:val="20"/>
          <w:shd w:val="clear" w:color="auto" w:fill="FAFAFA"/>
        </w:rPr>
        <w:br/>
      </w:r>
      <w:proofErr w:type="gramStart"/>
      <w:r w:rsidRPr="00684E29">
        <w:rPr>
          <w:rFonts w:ascii="Tahoma" w:eastAsia="Times New Roman" w:hAnsi="Tahoma" w:cs="Tahoma"/>
          <w:color w:val="2F4F4F"/>
          <w:sz w:val="20"/>
          <w:szCs w:val="20"/>
          <w:shd w:val="clear" w:color="auto" w:fill="FAFAFA"/>
        </w:rPr>
        <w:t xml:space="preserve">• </w:t>
      </w:r>
      <w:r w:rsidRPr="00684E29">
        <w:rPr>
          <w:rFonts w:ascii="Tahoma" w:eastAsia="Times New Roman" w:hAnsi="Tahoma" w:cs="Tahoma"/>
          <w:color w:val="2F4F4F"/>
          <w:sz w:val="20"/>
          <w:szCs w:val="20"/>
          <w:shd w:val="clear" w:color="auto" w:fill="FAFAFA"/>
          <w:rtl/>
        </w:rPr>
        <w:t>اتاق با پنجره هاي شرقي كه در قسمت شمال شرقي ساختمان قرار دارد</w:t>
      </w:r>
      <w:r w:rsidRPr="00684E29">
        <w:rPr>
          <w:rFonts w:ascii="Tahoma" w:eastAsia="Times New Roman" w:hAnsi="Tahoma" w:cs="Tahoma"/>
          <w:color w:val="2F4F4F"/>
          <w:sz w:val="20"/>
          <w:szCs w:val="20"/>
          <w:shd w:val="clear" w:color="auto" w:fill="FAFAFA"/>
        </w:rPr>
        <w:t>.</w:t>
      </w:r>
      <w:proofErr w:type="gramEnd"/>
      <w:r w:rsidRPr="00684E29">
        <w:rPr>
          <w:rFonts w:ascii="Tahoma" w:eastAsia="Times New Roman" w:hAnsi="Tahoma" w:cs="Tahoma"/>
          <w:color w:val="2F4F4F"/>
          <w:sz w:val="20"/>
          <w:szCs w:val="20"/>
          <w:shd w:val="clear" w:color="auto" w:fill="FAFAFA"/>
        </w:rPr>
        <w:br/>
        <w:t xml:space="preserve">• </w:t>
      </w:r>
      <w:r w:rsidRPr="00684E29">
        <w:rPr>
          <w:rFonts w:ascii="Tahoma" w:eastAsia="Times New Roman" w:hAnsi="Tahoma" w:cs="Tahoma"/>
          <w:color w:val="2F4F4F"/>
          <w:sz w:val="20"/>
          <w:szCs w:val="20"/>
          <w:shd w:val="clear" w:color="auto" w:fill="FAFAFA"/>
          <w:rtl/>
        </w:rPr>
        <w:t xml:space="preserve">اتاق با پنجره هاي غربي كه در قسمت جنوب غربي ساختمان قرار </w:t>
      </w:r>
      <w:proofErr w:type="gramStart"/>
      <w:r w:rsidRPr="00684E29">
        <w:rPr>
          <w:rFonts w:ascii="Tahoma" w:eastAsia="Times New Roman" w:hAnsi="Tahoma" w:cs="Tahoma"/>
          <w:color w:val="2F4F4F"/>
          <w:sz w:val="20"/>
          <w:szCs w:val="20"/>
          <w:shd w:val="clear" w:color="auto" w:fill="FAFAFA"/>
          <w:rtl/>
        </w:rPr>
        <w:t>دارد</w:t>
      </w:r>
      <w:r w:rsidRPr="00684E29">
        <w:rPr>
          <w:rFonts w:ascii="Tahoma" w:eastAsia="Times New Roman" w:hAnsi="Tahoma" w:cs="Tahoma"/>
          <w:color w:val="2F4F4F"/>
          <w:sz w:val="20"/>
          <w:szCs w:val="20"/>
          <w:shd w:val="clear" w:color="auto" w:fill="FAFAFA"/>
        </w:rPr>
        <w:t xml:space="preserve"> .</w:t>
      </w:r>
      <w:proofErr w:type="gramEnd"/>
      <w:r w:rsidRPr="00684E29">
        <w:rPr>
          <w:rFonts w:ascii="Tahoma" w:eastAsia="Times New Roman" w:hAnsi="Tahoma" w:cs="Tahoma"/>
          <w:color w:val="2F4F4F"/>
          <w:sz w:val="20"/>
          <w:szCs w:val="20"/>
          <w:shd w:val="clear" w:color="auto" w:fill="FAFAFA"/>
        </w:rPr>
        <w:br/>
      </w:r>
    </w:p>
    <w:p w:rsidR="00684E29" w:rsidRPr="00684E29" w:rsidRDefault="00684E29" w:rsidP="00684E29">
      <w:pPr>
        <w:shd w:val="clear" w:color="auto" w:fill="FAFAFA"/>
        <w:spacing w:after="0" w:line="240" w:lineRule="auto"/>
        <w:jc w:val="center"/>
        <w:rPr>
          <w:rFonts w:ascii="Tahoma" w:eastAsia="Times New Roman" w:hAnsi="Tahoma" w:cs="Tahoma"/>
          <w:color w:val="333333"/>
          <w:sz w:val="20"/>
          <w:szCs w:val="20"/>
        </w:rPr>
      </w:pPr>
      <w:r w:rsidRPr="00684E29">
        <w:rPr>
          <w:rFonts w:ascii="Tahoma" w:eastAsia="Times New Roman" w:hAnsi="Tahoma" w:cs="Tahoma"/>
          <w:color w:val="2F4F4F"/>
          <w:sz w:val="20"/>
          <w:szCs w:val="20"/>
        </w:rPr>
        <w:br/>
      </w:r>
      <w:r>
        <w:rPr>
          <w:rFonts w:ascii="Tahoma" w:eastAsia="Times New Roman" w:hAnsi="Tahoma" w:cs="Tahoma"/>
          <w:noProof/>
          <w:color w:val="2F4F4F"/>
          <w:sz w:val="20"/>
          <w:szCs w:val="20"/>
        </w:rPr>
        <w:drawing>
          <wp:inline distT="0" distB="0" distL="0" distR="0">
            <wp:extent cx="4200525" cy="3800475"/>
            <wp:effectExtent l="19050" t="0" r="9525" b="0"/>
            <wp:docPr id="38" name="Picture 38" descr="http://www.noandishaan.com/upload/images/bj01tz5mqa0bs3ob8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oandishaan.com/upload/images/bj01tz5mqa0bs3ob88p.png"/>
                    <pic:cNvPicPr>
                      <a:picLocks noChangeAspect="1" noChangeArrowheads="1"/>
                    </pic:cNvPicPr>
                  </pic:nvPicPr>
                  <pic:blipFill>
                    <a:blip r:embed="rId22"/>
                    <a:srcRect/>
                    <a:stretch>
                      <a:fillRect/>
                    </a:stretch>
                  </pic:blipFill>
                  <pic:spPr bwMode="auto">
                    <a:xfrm>
                      <a:off x="0" y="0"/>
                      <a:ext cx="4200525" cy="3800475"/>
                    </a:xfrm>
                    <a:prstGeom prst="rect">
                      <a:avLst/>
                    </a:prstGeom>
                    <a:noFill/>
                    <a:ln w="9525">
                      <a:noFill/>
                      <a:miter lim="800000"/>
                      <a:headEnd/>
                      <a:tailEnd/>
                    </a:ln>
                  </pic:spPr>
                </pic:pic>
              </a:graphicData>
            </a:graphic>
          </wp:inline>
        </w:drawing>
      </w:r>
    </w:p>
    <w:p w:rsidR="00684E29" w:rsidRDefault="00684E29" w:rsidP="00684E29">
      <w:pPr>
        <w:bidi/>
        <w:rPr>
          <w:rFonts w:cs="B Nazanin"/>
        </w:rPr>
      </w:pPr>
      <w:r w:rsidRPr="00684E29">
        <w:rPr>
          <w:rFonts w:ascii="Tahoma" w:eastAsia="Times New Roman" w:hAnsi="Tahoma" w:cs="Tahoma"/>
          <w:color w:val="2F4F4F"/>
          <w:sz w:val="20"/>
          <w:szCs w:val="20"/>
          <w:shd w:val="clear" w:color="auto" w:fill="FAFAFA"/>
        </w:rPr>
        <w:lastRenderedPageBreak/>
        <w:br/>
      </w:r>
      <w:r w:rsidRPr="00684E29">
        <w:rPr>
          <w:rFonts w:ascii="Tahoma" w:eastAsia="Times New Roman" w:hAnsi="Tahoma" w:cs="Tahoma"/>
          <w:color w:val="2F4F4F"/>
          <w:sz w:val="20"/>
          <w:szCs w:val="20"/>
          <w:shd w:val="clear" w:color="auto" w:fill="FAFAFA"/>
        </w:rPr>
        <w:br/>
      </w:r>
      <w:r>
        <w:rPr>
          <w:noProof/>
        </w:rPr>
        <w:drawing>
          <wp:inline distT="0" distB="0" distL="0" distR="0">
            <wp:extent cx="5943600" cy="3623733"/>
            <wp:effectExtent l="19050" t="0" r="0" b="0"/>
            <wp:docPr id="41" name="Picture 41" descr="http://www.noandishaan.com/upload/images/7athz4p85sttnd1p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noandishaan.com/upload/images/7athz4p85sttnd1pnp.png"/>
                    <pic:cNvPicPr>
                      <a:picLocks noChangeAspect="1" noChangeArrowheads="1"/>
                    </pic:cNvPicPr>
                  </pic:nvPicPr>
                  <pic:blipFill>
                    <a:blip r:embed="rId23"/>
                    <a:srcRect/>
                    <a:stretch>
                      <a:fillRect/>
                    </a:stretch>
                  </pic:blipFill>
                  <pic:spPr bwMode="auto">
                    <a:xfrm>
                      <a:off x="0" y="0"/>
                      <a:ext cx="5943600" cy="3623733"/>
                    </a:xfrm>
                    <a:prstGeom prst="rect">
                      <a:avLst/>
                    </a:prstGeom>
                    <a:noFill/>
                    <a:ln w="9525">
                      <a:noFill/>
                      <a:miter lim="800000"/>
                      <a:headEnd/>
                      <a:tailEnd/>
                    </a:ln>
                  </pic:spPr>
                </pic:pic>
              </a:graphicData>
            </a:graphic>
          </wp:inline>
        </w:drawing>
      </w:r>
    </w:p>
    <w:p w:rsidR="00684E29" w:rsidRPr="00684E29" w:rsidRDefault="00684E29" w:rsidP="00684E29">
      <w:pPr>
        <w:spacing w:after="0" w:line="240" w:lineRule="auto"/>
        <w:rPr>
          <w:rFonts w:ascii="Times New Roman" w:eastAsia="Times New Roman" w:hAnsi="Times New Roman" w:cs="Times New Roman"/>
          <w:sz w:val="24"/>
          <w:szCs w:val="24"/>
        </w:rPr>
      </w:pPr>
      <w:proofErr w:type="gramStart"/>
      <w:r w:rsidRPr="00684E29">
        <w:rPr>
          <w:rFonts w:ascii="Tahoma" w:eastAsia="Times New Roman" w:hAnsi="Tahoma" w:cs="Tahoma"/>
          <w:color w:val="333333"/>
          <w:sz w:val="20"/>
          <w:szCs w:val="20"/>
          <w:shd w:val="clear" w:color="auto" w:fill="FAFAFA"/>
        </w:rPr>
        <w:t>6</w:t>
      </w:r>
      <w:r w:rsidRPr="00684E29">
        <w:rPr>
          <w:rFonts w:ascii="Tahoma" w:eastAsia="Times New Roman" w:hAnsi="Tahoma" w:cs="Tahoma"/>
          <w:color w:val="333333"/>
          <w:sz w:val="20"/>
          <w:szCs w:val="20"/>
          <w:shd w:val="clear" w:color="auto" w:fill="FAFAFA"/>
          <w:rtl/>
        </w:rPr>
        <w:t>نوع سايبان ساختماني خارجي براي شهرهاي مختلف در نظر گرفته شده است و اثرات آن بر باراکتسابي خورشيدي استفاده شده است توسط پنجره محاسبه و مقايسه شده است.</w:t>
      </w:r>
      <w:proofErr w:type="gramEnd"/>
      <w:r w:rsidRPr="00684E29">
        <w:rPr>
          <w:rFonts w:ascii="Tahoma" w:eastAsia="Times New Roman" w:hAnsi="Tahoma" w:cs="Tahoma"/>
          <w:color w:val="333333"/>
          <w:sz w:val="20"/>
          <w:szCs w:val="20"/>
          <w:shd w:val="clear" w:color="auto" w:fill="FAFAFA"/>
          <w:rtl/>
        </w:rPr>
        <w:t xml:space="preserve"> براي محاسبه بارها از نرم افزار 99</w:t>
      </w:r>
      <w:r w:rsidRPr="00684E29">
        <w:rPr>
          <w:rFonts w:ascii="Tahoma" w:eastAsia="Times New Roman" w:hAnsi="Tahoma" w:cs="Tahoma"/>
          <w:color w:val="333333"/>
          <w:sz w:val="20"/>
          <w:szCs w:val="20"/>
          <w:shd w:val="clear" w:color="auto" w:fill="FAFAFA"/>
        </w:rPr>
        <w:t xml:space="preserve"> carrier </w:t>
      </w:r>
      <w:r w:rsidRPr="00684E29">
        <w:rPr>
          <w:rFonts w:ascii="Tahoma" w:eastAsia="Times New Roman" w:hAnsi="Tahoma" w:cs="Tahoma"/>
          <w:color w:val="333333"/>
          <w:sz w:val="20"/>
          <w:szCs w:val="20"/>
          <w:shd w:val="clear" w:color="auto" w:fill="FAFAFA"/>
          <w:rtl/>
        </w:rPr>
        <w:t xml:space="preserve">مشخصات و پارامترهاي سايبان كه درشکل زیرمشخص شد ه اند. شش نوع سايبان انتخابي به طور شماتيك در شکل زیر نشان داده شده اند. البته لازم به ذكر است كه لبه سايبان شماره </w:t>
      </w:r>
      <w:r w:rsidRPr="00684E29">
        <w:rPr>
          <w:rFonts w:ascii="Tahoma" w:eastAsia="Times New Roman" w:hAnsi="Tahoma" w:cs="Tahoma"/>
          <w:color w:val="333333"/>
          <w:sz w:val="20"/>
          <w:szCs w:val="20"/>
          <w:shd w:val="clear" w:color="auto" w:fill="FAFAFA"/>
          <w:rtl/>
          <w:lang w:bidi="fa-IR"/>
        </w:rPr>
        <w:t>۶</w:t>
      </w:r>
      <w:r w:rsidRPr="00684E29">
        <w:rPr>
          <w:rFonts w:ascii="Tahoma" w:eastAsia="Times New Roman" w:hAnsi="Tahoma" w:cs="Tahoma"/>
          <w:color w:val="333333"/>
          <w:sz w:val="20"/>
          <w:szCs w:val="20"/>
          <w:shd w:val="clear" w:color="auto" w:fill="FAFAFA"/>
          <w:rtl/>
        </w:rPr>
        <w:t xml:space="preserve"> براي همه شهرها يكسان نيست. براي شهرهاي با عرض جغرافيايي كمتراز </w:t>
      </w:r>
      <w:r w:rsidRPr="00684E29">
        <w:rPr>
          <w:rFonts w:ascii="Tahoma" w:eastAsia="Times New Roman" w:hAnsi="Tahoma" w:cs="Tahoma"/>
          <w:color w:val="333333"/>
          <w:sz w:val="20"/>
          <w:szCs w:val="20"/>
          <w:shd w:val="clear" w:color="auto" w:fill="FAFAFA"/>
          <w:rtl/>
          <w:lang w:bidi="fa-IR"/>
        </w:rPr>
        <w:t>۳۵</w:t>
      </w:r>
      <w:r w:rsidRPr="00684E29">
        <w:rPr>
          <w:rFonts w:ascii="Tahoma" w:eastAsia="Times New Roman" w:hAnsi="Tahoma" w:cs="Tahoma"/>
          <w:color w:val="333333"/>
          <w:sz w:val="20"/>
          <w:szCs w:val="20"/>
          <w:shd w:val="clear" w:color="auto" w:fill="FAFAFA"/>
          <w:rtl/>
        </w:rPr>
        <w:t xml:space="preserve"> درجه برابر با </w:t>
      </w:r>
      <w:r w:rsidRPr="00684E29">
        <w:rPr>
          <w:rFonts w:ascii="Tahoma" w:eastAsia="Times New Roman" w:hAnsi="Tahoma" w:cs="Tahoma"/>
          <w:color w:val="333333"/>
          <w:sz w:val="20"/>
          <w:szCs w:val="20"/>
          <w:shd w:val="clear" w:color="auto" w:fill="FAFAFA"/>
          <w:rtl/>
          <w:lang w:bidi="fa-IR"/>
        </w:rPr>
        <w:t>۳۰</w:t>
      </w:r>
      <w:r w:rsidRPr="00684E29">
        <w:rPr>
          <w:rFonts w:ascii="Tahoma" w:eastAsia="Times New Roman" w:hAnsi="Tahoma" w:cs="Tahoma"/>
          <w:color w:val="333333"/>
          <w:sz w:val="20"/>
          <w:szCs w:val="20"/>
          <w:shd w:val="clear" w:color="auto" w:fill="FAFAFA"/>
          <w:rtl/>
        </w:rPr>
        <w:t xml:space="preserve"> اينچ و براي شهر هاي با عرض جغرافيايي بيش از </w:t>
      </w:r>
      <w:r w:rsidRPr="00684E29">
        <w:rPr>
          <w:rFonts w:ascii="Tahoma" w:eastAsia="Times New Roman" w:hAnsi="Tahoma" w:cs="Tahoma"/>
          <w:color w:val="333333"/>
          <w:sz w:val="20"/>
          <w:szCs w:val="20"/>
          <w:shd w:val="clear" w:color="auto" w:fill="FAFAFA"/>
          <w:rtl/>
          <w:lang w:bidi="fa-IR"/>
        </w:rPr>
        <w:t>۳۵</w:t>
      </w:r>
      <w:r w:rsidRPr="00684E29">
        <w:rPr>
          <w:rFonts w:ascii="Tahoma" w:eastAsia="Times New Roman" w:hAnsi="Tahoma" w:cs="Tahoma"/>
          <w:color w:val="333333"/>
          <w:sz w:val="20"/>
          <w:szCs w:val="20"/>
          <w:shd w:val="clear" w:color="auto" w:fill="FAFAFA"/>
          <w:rtl/>
        </w:rPr>
        <w:t xml:space="preserve"> درجه </w:t>
      </w:r>
      <w:r w:rsidRPr="00684E29">
        <w:rPr>
          <w:rFonts w:ascii="Tahoma" w:eastAsia="Times New Roman" w:hAnsi="Tahoma" w:cs="Tahoma"/>
          <w:color w:val="333333"/>
          <w:sz w:val="20"/>
          <w:szCs w:val="20"/>
          <w:shd w:val="clear" w:color="auto" w:fill="FAFAFA"/>
          <w:rtl/>
          <w:lang w:bidi="fa-IR"/>
        </w:rPr>
        <w:t>۴۰</w:t>
      </w:r>
      <w:r w:rsidRPr="00684E29">
        <w:rPr>
          <w:rFonts w:ascii="Tahoma" w:eastAsia="Times New Roman" w:hAnsi="Tahoma" w:cs="Tahoma"/>
          <w:color w:val="333333"/>
          <w:sz w:val="20"/>
          <w:szCs w:val="20"/>
          <w:shd w:val="clear" w:color="auto" w:fill="FAFAFA"/>
          <w:rtl/>
        </w:rPr>
        <w:t xml:space="preserve"> اينچ در نظر گرفته شده است</w:t>
      </w:r>
      <w:r w:rsidRPr="00684E29">
        <w:rPr>
          <w:rFonts w:ascii="Tahoma" w:eastAsia="Times New Roman" w:hAnsi="Tahoma" w:cs="Tahoma"/>
          <w:color w:val="333333"/>
          <w:sz w:val="20"/>
          <w:szCs w:val="20"/>
          <w:shd w:val="clear" w:color="auto" w:fill="FAFAFA"/>
        </w:rPr>
        <w:t>.</w:t>
      </w:r>
      <w:r w:rsidRPr="00684E29">
        <w:rPr>
          <w:rFonts w:ascii="Tahoma" w:eastAsia="Times New Roman" w:hAnsi="Tahoma" w:cs="Tahoma"/>
          <w:color w:val="333333"/>
          <w:sz w:val="20"/>
        </w:rPr>
        <w:t> </w:t>
      </w:r>
      <w:r w:rsidRPr="00684E29">
        <w:rPr>
          <w:rFonts w:ascii="Tahoma" w:eastAsia="Times New Roman" w:hAnsi="Tahoma" w:cs="Tahoma"/>
          <w:color w:val="333333"/>
          <w:sz w:val="20"/>
          <w:szCs w:val="20"/>
        </w:rPr>
        <w:br/>
      </w:r>
      <w:r w:rsidRPr="00684E29">
        <w:rPr>
          <w:rFonts w:ascii="Tahoma" w:eastAsia="Times New Roman" w:hAnsi="Tahoma" w:cs="Tahoma"/>
          <w:color w:val="333333"/>
          <w:sz w:val="20"/>
          <w:szCs w:val="20"/>
        </w:rPr>
        <w:br/>
      </w:r>
      <w:r w:rsidRPr="00684E29">
        <w:rPr>
          <w:rFonts w:ascii="Tahoma" w:eastAsia="Times New Roman" w:hAnsi="Tahoma" w:cs="Tahoma"/>
          <w:color w:val="333333"/>
          <w:sz w:val="20"/>
          <w:szCs w:val="20"/>
        </w:rPr>
        <w:br/>
      </w:r>
      <w:r w:rsidRPr="00684E29">
        <w:rPr>
          <w:rFonts w:ascii="Tahoma" w:eastAsia="Times New Roman" w:hAnsi="Tahoma" w:cs="Tahoma"/>
          <w:color w:val="333333"/>
          <w:sz w:val="20"/>
          <w:szCs w:val="20"/>
          <w:shd w:val="clear" w:color="auto" w:fill="FAFAFA"/>
          <w:rtl/>
        </w:rPr>
        <w:t>نمایش پارامتر های سایه بان</w:t>
      </w:r>
      <w:r w:rsidRPr="00684E29">
        <w:rPr>
          <w:rFonts w:ascii="Tahoma" w:eastAsia="Times New Roman" w:hAnsi="Tahoma" w:cs="Tahoma"/>
          <w:color w:val="333333"/>
          <w:sz w:val="20"/>
          <w:szCs w:val="20"/>
        </w:rPr>
        <w:br/>
      </w:r>
    </w:p>
    <w:p w:rsidR="00684E29" w:rsidRPr="00684E29" w:rsidRDefault="00684E29" w:rsidP="00684E29">
      <w:pPr>
        <w:shd w:val="clear" w:color="auto" w:fill="FAFAFA"/>
        <w:spacing w:after="0" w:line="240" w:lineRule="auto"/>
        <w:jc w:val="center"/>
        <w:rPr>
          <w:rFonts w:ascii="Tahoma" w:eastAsia="Times New Roman" w:hAnsi="Tahoma" w:cs="Tahoma"/>
          <w:color w:val="333333"/>
          <w:sz w:val="20"/>
          <w:szCs w:val="20"/>
        </w:rPr>
      </w:pPr>
      <w:r w:rsidRPr="00684E29">
        <w:rPr>
          <w:rFonts w:ascii="Tahoma" w:eastAsia="Times New Roman" w:hAnsi="Tahoma" w:cs="Tahoma"/>
          <w:color w:val="333333"/>
          <w:sz w:val="20"/>
          <w:szCs w:val="20"/>
        </w:rPr>
        <w:br/>
      </w:r>
      <w:r>
        <w:rPr>
          <w:rFonts w:ascii="Tahoma" w:eastAsia="Times New Roman" w:hAnsi="Tahoma" w:cs="Tahoma"/>
          <w:noProof/>
          <w:color w:val="333333"/>
          <w:sz w:val="20"/>
          <w:szCs w:val="20"/>
        </w:rPr>
        <w:drawing>
          <wp:inline distT="0" distB="0" distL="0" distR="0">
            <wp:extent cx="2543175" cy="2124075"/>
            <wp:effectExtent l="19050" t="0" r="9525" b="0"/>
            <wp:docPr id="44" name="Picture 44" descr="http://www.noandishaan.com/upload/images/q5gy7mhx7g1266l8wn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noandishaan.com/upload/images/q5gy7mhx7g1266l8wnqr.png"/>
                    <pic:cNvPicPr>
                      <a:picLocks noChangeAspect="1" noChangeArrowheads="1"/>
                    </pic:cNvPicPr>
                  </pic:nvPicPr>
                  <pic:blipFill>
                    <a:blip r:embed="rId24"/>
                    <a:srcRect/>
                    <a:stretch>
                      <a:fillRect/>
                    </a:stretch>
                  </pic:blipFill>
                  <pic:spPr bwMode="auto">
                    <a:xfrm>
                      <a:off x="0" y="0"/>
                      <a:ext cx="2543175" cy="2124075"/>
                    </a:xfrm>
                    <a:prstGeom prst="rect">
                      <a:avLst/>
                    </a:prstGeom>
                    <a:noFill/>
                    <a:ln w="9525">
                      <a:noFill/>
                      <a:miter lim="800000"/>
                      <a:headEnd/>
                      <a:tailEnd/>
                    </a:ln>
                  </pic:spPr>
                </pic:pic>
              </a:graphicData>
            </a:graphic>
          </wp:inline>
        </w:drawing>
      </w:r>
      <w:r w:rsidRPr="00684E29">
        <w:rPr>
          <w:rFonts w:ascii="Tahoma" w:eastAsia="Times New Roman" w:hAnsi="Tahoma" w:cs="Tahoma"/>
          <w:color w:val="333333"/>
          <w:sz w:val="20"/>
          <w:szCs w:val="20"/>
        </w:rPr>
        <w:br/>
      </w:r>
      <w:r w:rsidRPr="00684E29">
        <w:rPr>
          <w:rFonts w:ascii="Tahoma" w:eastAsia="Times New Roman" w:hAnsi="Tahoma" w:cs="Tahoma"/>
          <w:color w:val="333333"/>
          <w:sz w:val="20"/>
          <w:szCs w:val="20"/>
        </w:rPr>
        <w:br/>
      </w:r>
      <w:r>
        <w:rPr>
          <w:rFonts w:ascii="Tahoma" w:eastAsia="Times New Roman" w:hAnsi="Tahoma" w:cs="Tahoma"/>
          <w:noProof/>
          <w:color w:val="333333"/>
          <w:sz w:val="20"/>
          <w:szCs w:val="20"/>
        </w:rPr>
        <w:lastRenderedPageBreak/>
        <w:drawing>
          <wp:inline distT="0" distB="0" distL="0" distR="0">
            <wp:extent cx="4838700" cy="4095750"/>
            <wp:effectExtent l="19050" t="0" r="0" b="0"/>
            <wp:docPr id="45" name="Picture 45" descr="http://www.noandishaan.com/upload/images/57ni3p0kgdyevsk5ll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noandishaan.com/upload/images/57ni3p0kgdyevsk5ll9.png"/>
                    <pic:cNvPicPr>
                      <a:picLocks noChangeAspect="1" noChangeArrowheads="1"/>
                    </pic:cNvPicPr>
                  </pic:nvPicPr>
                  <pic:blipFill>
                    <a:blip r:embed="rId25"/>
                    <a:srcRect/>
                    <a:stretch>
                      <a:fillRect/>
                    </a:stretch>
                  </pic:blipFill>
                  <pic:spPr bwMode="auto">
                    <a:xfrm>
                      <a:off x="0" y="0"/>
                      <a:ext cx="4838700" cy="4095750"/>
                    </a:xfrm>
                    <a:prstGeom prst="rect">
                      <a:avLst/>
                    </a:prstGeom>
                    <a:noFill/>
                    <a:ln w="9525">
                      <a:noFill/>
                      <a:miter lim="800000"/>
                      <a:headEnd/>
                      <a:tailEnd/>
                    </a:ln>
                  </pic:spPr>
                </pic:pic>
              </a:graphicData>
            </a:graphic>
          </wp:inline>
        </w:drawing>
      </w:r>
      <w:r w:rsidRPr="00684E29">
        <w:rPr>
          <w:rFonts w:ascii="Tahoma" w:eastAsia="Times New Roman" w:hAnsi="Tahoma" w:cs="Tahoma"/>
          <w:color w:val="333333"/>
          <w:sz w:val="20"/>
          <w:szCs w:val="20"/>
        </w:rPr>
        <w:br/>
      </w:r>
    </w:p>
    <w:p w:rsidR="00684E29" w:rsidRDefault="00684E29" w:rsidP="00684E29">
      <w:pPr>
        <w:bidi/>
        <w:rPr>
          <w:rFonts w:cs="B Nazanin"/>
        </w:rPr>
      </w:pPr>
    </w:p>
    <w:p w:rsidR="00684E29" w:rsidRPr="00684E29" w:rsidRDefault="00684E29" w:rsidP="00684E29">
      <w:pPr>
        <w:spacing w:after="0" w:line="240" w:lineRule="auto"/>
        <w:rPr>
          <w:rFonts w:ascii="Times New Roman" w:eastAsia="Times New Roman" w:hAnsi="Times New Roman" w:cs="Times New Roman"/>
          <w:sz w:val="24"/>
          <w:szCs w:val="24"/>
        </w:rPr>
      </w:pPr>
      <w:r w:rsidRPr="00684E29">
        <w:rPr>
          <w:rFonts w:ascii="Tahoma" w:eastAsia="Times New Roman" w:hAnsi="Tahoma" w:cs="Tahoma"/>
          <w:b/>
          <w:bCs/>
          <w:color w:val="000000"/>
          <w:sz w:val="20"/>
          <w:szCs w:val="20"/>
          <w:shd w:val="clear" w:color="auto" w:fill="FAFAFA"/>
          <w:rtl/>
        </w:rPr>
        <w:t>مای شماتیک سایه بانهای انتخابی</w:t>
      </w:r>
    </w:p>
    <w:p w:rsidR="00684E29" w:rsidRPr="00684E29" w:rsidRDefault="00684E29" w:rsidP="00684E29">
      <w:pPr>
        <w:shd w:val="clear" w:color="auto" w:fill="FAFAFA"/>
        <w:spacing w:after="0" w:line="240" w:lineRule="auto"/>
        <w:jc w:val="center"/>
        <w:rPr>
          <w:rFonts w:ascii="Tahoma" w:eastAsia="Times New Roman" w:hAnsi="Tahoma" w:cs="Tahoma"/>
          <w:color w:val="333333"/>
          <w:sz w:val="20"/>
          <w:szCs w:val="20"/>
        </w:rPr>
      </w:pPr>
      <w:r w:rsidRPr="00684E29">
        <w:rPr>
          <w:rFonts w:ascii="Tahoma" w:eastAsia="Times New Roman" w:hAnsi="Tahoma" w:cs="Tahoma"/>
          <w:color w:val="333333"/>
          <w:sz w:val="20"/>
          <w:szCs w:val="20"/>
        </w:rPr>
        <w:br/>
      </w:r>
      <w:r>
        <w:rPr>
          <w:rFonts w:ascii="Tahoma" w:eastAsia="Times New Roman" w:hAnsi="Tahoma" w:cs="Tahoma"/>
          <w:noProof/>
          <w:color w:val="333333"/>
          <w:sz w:val="20"/>
          <w:szCs w:val="20"/>
        </w:rPr>
        <w:drawing>
          <wp:inline distT="0" distB="0" distL="0" distR="0">
            <wp:extent cx="5762625" cy="1298414"/>
            <wp:effectExtent l="19050" t="0" r="9525" b="0"/>
            <wp:docPr id="48" name="Picture 48" descr="http://www.noandishaan.com/upload/images/hluht7u4jcpg3kj7m22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noandishaan.com/upload/images/hluht7u4jcpg3kj7m22w.png"/>
                    <pic:cNvPicPr>
                      <a:picLocks noChangeAspect="1" noChangeArrowheads="1"/>
                    </pic:cNvPicPr>
                  </pic:nvPicPr>
                  <pic:blipFill>
                    <a:blip r:embed="rId26"/>
                    <a:srcRect/>
                    <a:stretch>
                      <a:fillRect/>
                    </a:stretch>
                  </pic:blipFill>
                  <pic:spPr bwMode="auto">
                    <a:xfrm>
                      <a:off x="0" y="0"/>
                      <a:ext cx="5762625" cy="1298414"/>
                    </a:xfrm>
                    <a:prstGeom prst="rect">
                      <a:avLst/>
                    </a:prstGeom>
                    <a:noFill/>
                    <a:ln w="9525">
                      <a:noFill/>
                      <a:miter lim="800000"/>
                      <a:headEnd/>
                      <a:tailEnd/>
                    </a:ln>
                  </pic:spPr>
                </pic:pic>
              </a:graphicData>
            </a:graphic>
          </wp:inline>
        </w:drawing>
      </w:r>
    </w:p>
    <w:p w:rsidR="00684E29" w:rsidRPr="00684E29" w:rsidRDefault="00684E29" w:rsidP="00684E29">
      <w:pPr>
        <w:spacing w:after="0" w:line="240" w:lineRule="auto"/>
        <w:rPr>
          <w:rFonts w:ascii="Times New Roman" w:eastAsia="Times New Roman" w:hAnsi="Times New Roman" w:cs="Times New Roman"/>
          <w:sz w:val="24"/>
          <w:szCs w:val="24"/>
        </w:rPr>
      </w:pPr>
      <w:r w:rsidRPr="00684E29">
        <w:rPr>
          <w:rFonts w:ascii="Tahoma" w:eastAsia="Times New Roman" w:hAnsi="Tahoma" w:cs="Tahoma"/>
          <w:color w:val="333333"/>
          <w:sz w:val="20"/>
          <w:szCs w:val="20"/>
          <w:shd w:val="clear" w:color="auto" w:fill="FAFAFA"/>
        </w:rPr>
        <w:br/>
      </w:r>
      <w:r w:rsidRPr="00684E29">
        <w:rPr>
          <w:rFonts w:ascii="Tahoma" w:eastAsia="Times New Roman" w:hAnsi="Tahoma" w:cs="Tahoma"/>
          <w:b/>
          <w:bCs/>
          <w:color w:val="000000"/>
          <w:sz w:val="20"/>
          <w:szCs w:val="20"/>
          <w:shd w:val="clear" w:color="auto" w:fill="FAFAFA"/>
          <w:rtl/>
        </w:rPr>
        <w:t>مشخصات و پارامتر های سایه بانهای انتخابی</w:t>
      </w:r>
      <w:r w:rsidRPr="00684E29">
        <w:rPr>
          <w:rFonts w:ascii="Tahoma" w:eastAsia="Times New Roman" w:hAnsi="Tahoma" w:cs="Tahoma"/>
          <w:b/>
          <w:bCs/>
          <w:color w:val="000000"/>
          <w:sz w:val="20"/>
          <w:szCs w:val="20"/>
          <w:shd w:val="clear" w:color="auto" w:fill="FAFAFA"/>
        </w:rPr>
        <w:br/>
      </w:r>
    </w:p>
    <w:p w:rsidR="00684E29" w:rsidRPr="00684E29" w:rsidRDefault="00684E29" w:rsidP="00684E29">
      <w:pPr>
        <w:shd w:val="clear" w:color="auto" w:fill="FAFAFA"/>
        <w:spacing w:after="0" w:line="240" w:lineRule="auto"/>
        <w:jc w:val="center"/>
        <w:rPr>
          <w:rFonts w:ascii="Tahoma" w:eastAsia="Times New Roman" w:hAnsi="Tahoma" w:cs="Tahoma"/>
          <w:color w:val="333333"/>
          <w:sz w:val="20"/>
          <w:szCs w:val="20"/>
        </w:rPr>
      </w:pPr>
      <w:r w:rsidRPr="00684E29">
        <w:rPr>
          <w:rFonts w:ascii="Tahoma" w:eastAsia="Times New Roman" w:hAnsi="Tahoma" w:cs="Tahoma"/>
          <w:color w:val="333333"/>
          <w:sz w:val="20"/>
          <w:szCs w:val="20"/>
        </w:rPr>
        <w:lastRenderedPageBreak/>
        <w:br/>
      </w:r>
      <w:r>
        <w:rPr>
          <w:rFonts w:ascii="Tahoma" w:eastAsia="Times New Roman" w:hAnsi="Tahoma" w:cs="Tahoma"/>
          <w:noProof/>
          <w:color w:val="333333"/>
          <w:sz w:val="20"/>
          <w:szCs w:val="20"/>
        </w:rPr>
        <w:drawing>
          <wp:inline distT="0" distB="0" distL="0" distR="0">
            <wp:extent cx="4850041" cy="2724150"/>
            <wp:effectExtent l="19050" t="0" r="7709" b="0"/>
            <wp:docPr id="49" name="Picture 49" descr="http://www.noandishaan.com/upload/images/25j9whj0rv2kt5kyr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noandishaan.com/upload/images/25j9whj0rv2kt5kyruy.png"/>
                    <pic:cNvPicPr>
                      <a:picLocks noChangeAspect="1" noChangeArrowheads="1"/>
                    </pic:cNvPicPr>
                  </pic:nvPicPr>
                  <pic:blipFill>
                    <a:blip r:embed="rId27"/>
                    <a:srcRect/>
                    <a:stretch>
                      <a:fillRect/>
                    </a:stretch>
                  </pic:blipFill>
                  <pic:spPr bwMode="auto">
                    <a:xfrm>
                      <a:off x="0" y="0"/>
                      <a:ext cx="4850041" cy="2724150"/>
                    </a:xfrm>
                    <a:prstGeom prst="rect">
                      <a:avLst/>
                    </a:prstGeom>
                    <a:noFill/>
                    <a:ln w="9525">
                      <a:noFill/>
                      <a:miter lim="800000"/>
                      <a:headEnd/>
                      <a:tailEnd/>
                    </a:ln>
                  </pic:spPr>
                </pic:pic>
              </a:graphicData>
            </a:graphic>
          </wp:inline>
        </w:drawing>
      </w:r>
    </w:p>
    <w:p w:rsidR="00684E29" w:rsidRDefault="00684E29" w:rsidP="00684E29">
      <w:pPr>
        <w:bidi/>
        <w:rPr>
          <w:rFonts w:cs="B Nazanin"/>
        </w:rPr>
      </w:pPr>
    </w:p>
    <w:p w:rsidR="00684E29" w:rsidRDefault="00684E29" w:rsidP="00684E29">
      <w:pPr>
        <w:bidi/>
        <w:rPr>
          <w:rFonts w:cs="B Nazanin"/>
        </w:rPr>
      </w:pPr>
    </w:p>
    <w:p w:rsidR="00684E29" w:rsidRPr="00684E29" w:rsidRDefault="00684E29" w:rsidP="00684E29">
      <w:pPr>
        <w:spacing w:after="0" w:line="240" w:lineRule="auto"/>
        <w:rPr>
          <w:rFonts w:ascii="Times New Roman" w:eastAsia="Times New Roman" w:hAnsi="Times New Roman" w:cs="Times New Roman"/>
          <w:sz w:val="24"/>
          <w:szCs w:val="24"/>
        </w:rPr>
      </w:pPr>
      <w:r w:rsidRPr="00684E29">
        <w:rPr>
          <w:rFonts w:ascii="Tahoma" w:eastAsia="Times New Roman" w:hAnsi="Tahoma" w:cs="Tahoma"/>
          <w:b/>
          <w:bCs/>
          <w:color w:val="000000"/>
          <w:sz w:val="20"/>
          <w:szCs w:val="20"/>
          <w:shd w:val="clear" w:color="auto" w:fill="FAFAFA"/>
          <w:rtl/>
        </w:rPr>
        <w:t>کارآيي يا راندمان سايبان</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tl/>
        </w:rPr>
        <w:t>منظور از كارآيي يا راندمان سايبان، بررسي و حسابرسي انرژي صرفه جوئي شده در اثر ايجاد سايبان ميباشد. نسبت اشعه ي مهار شده به اشعهاي كه ميتواند از پنجره بدون سايبان وارد اتاق گردد، بعنوان ضريب كارآيي سايبان تعريف وبه صورت درصد بيان ميشود و ميزان صرفه جوئي انرژي را نشان ميدهد .جهت انجام محاسبه كارائي سايبان از اين تعريف استفاده شده است. لازم به ذكر است كه اين تعريف صرفه جوئي واقعي را نشان نميدهد، چرا كه در اثر وجود سايبان، بخشي از پنجره در فصل سرد در سايه قرار خواهد گرفت و موجب كاهش ورود تابش خورشيدي به محل و افزايش انرژي مصرفي جهت گرمايش خواهد شد. بنابراين اگر كل صرفه جويي ساليانه مطرح باشد، ناگزير بايد اثر افزايش انرژي مصرفي اخير در ميزان صرفه جويي كل لحاظ شود</w:t>
      </w:r>
      <w:r w:rsidRPr="00684E29">
        <w:rPr>
          <w:rFonts w:ascii="Tahoma" w:eastAsia="Times New Roman" w:hAnsi="Tahoma" w:cs="Tahoma"/>
          <w:color w:val="2F4F4F"/>
          <w:sz w:val="20"/>
          <w:szCs w:val="20"/>
          <w:shd w:val="clear" w:color="auto" w:fill="FAFAFA"/>
        </w:rPr>
        <w:t>.</w:t>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color w:val="2F4F4F"/>
          <w:sz w:val="20"/>
          <w:szCs w:val="20"/>
          <w:shd w:val="clear" w:color="auto" w:fill="FAFAFA"/>
        </w:rPr>
        <w:br/>
      </w:r>
      <w:r w:rsidRPr="00684E29">
        <w:rPr>
          <w:rFonts w:ascii="Tahoma" w:eastAsia="Times New Roman" w:hAnsi="Tahoma" w:cs="Tahoma"/>
          <w:b/>
          <w:bCs/>
          <w:color w:val="000000"/>
          <w:sz w:val="20"/>
          <w:szCs w:val="20"/>
          <w:shd w:val="clear" w:color="auto" w:fill="FAFAFA"/>
          <w:rtl/>
        </w:rPr>
        <w:t>مقايسه بار اكتسابي از پنجره شرقي در شهر هاي مختلف</w:t>
      </w:r>
      <w:r w:rsidRPr="00684E29">
        <w:rPr>
          <w:rFonts w:ascii="Tahoma" w:eastAsia="Times New Roman" w:hAnsi="Tahoma" w:cs="Tahoma"/>
          <w:b/>
          <w:bCs/>
          <w:color w:val="000000"/>
          <w:sz w:val="20"/>
          <w:szCs w:val="20"/>
          <w:shd w:val="clear" w:color="auto" w:fill="FAFAFA"/>
        </w:rPr>
        <w:br/>
      </w:r>
    </w:p>
    <w:p w:rsidR="00684E29" w:rsidRPr="00684E29" w:rsidRDefault="00684E29" w:rsidP="00684E29">
      <w:pPr>
        <w:shd w:val="clear" w:color="auto" w:fill="FAFAFA"/>
        <w:spacing w:after="0" w:line="240" w:lineRule="auto"/>
        <w:jc w:val="center"/>
        <w:rPr>
          <w:rFonts w:ascii="Tahoma" w:eastAsia="Times New Roman" w:hAnsi="Tahoma" w:cs="Tahoma"/>
          <w:color w:val="333333"/>
          <w:sz w:val="20"/>
          <w:szCs w:val="20"/>
        </w:rPr>
      </w:pPr>
      <w:r>
        <w:rPr>
          <w:rFonts w:ascii="Tahoma" w:eastAsia="Times New Roman" w:hAnsi="Tahoma" w:cs="Tahoma"/>
          <w:noProof/>
          <w:color w:val="333333"/>
          <w:sz w:val="20"/>
          <w:szCs w:val="20"/>
        </w:rPr>
        <w:lastRenderedPageBreak/>
        <w:drawing>
          <wp:inline distT="0" distB="0" distL="0" distR="0">
            <wp:extent cx="5292858" cy="2571750"/>
            <wp:effectExtent l="19050" t="0" r="3042" b="0"/>
            <wp:docPr id="52" name="Picture 52" descr="http://www.noandishaan.com/upload/images/fngmf80foefalw6rbe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noandishaan.com/upload/images/fngmf80foefalw6rbeif.png"/>
                    <pic:cNvPicPr>
                      <a:picLocks noChangeAspect="1" noChangeArrowheads="1"/>
                    </pic:cNvPicPr>
                  </pic:nvPicPr>
                  <pic:blipFill>
                    <a:blip r:embed="rId28"/>
                    <a:srcRect/>
                    <a:stretch>
                      <a:fillRect/>
                    </a:stretch>
                  </pic:blipFill>
                  <pic:spPr bwMode="auto">
                    <a:xfrm>
                      <a:off x="0" y="0"/>
                      <a:ext cx="5292858" cy="2571750"/>
                    </a:xfrm>
                    <a:prstGeom prst="rect">
                      <a:avLst/>
                    </a:prstGeom>
                    <a:noFill/>
                    <a:ln w="9525">
                      <a:noFill/>
                      <a:miter lim="800000"/>
                      <a:headEnd/>
                      <a:tailEnd/>
                    </a:ln>
                  </pic:spPr>
                </pic:pic>
              </a:graphicData>
            </a:graphic>
          </wp:inline>
        </w:drawing>
      </w:r>
      <w:r w:rsidRPr="00684E29">
        <w:rPr>
          <w:rFonts w:ascii="Tahoma" w:eastAsia="Times New Roman" w:hAnsi="Tahoma" w:cs="Tahoma"/>
          <w:color w:val="333333"/>
          <w:sz w:val="20"/>
          <w:szCs w:val="20"/>
        </w:rPr>
        <w:br/>
      </w:r>
    </w:p>
    <w:p w:rsidR="00684E29" w:rsidRPr="00684E29" w:rsidRDefault="00684E29" w:rsidP="00684E29">
      <w:pPr>
        <w:spacing w:after="0" w:line="240" w:lineRule="auto"/>
        <w:rPr>
          <w:rFonts w:ascii="Times New Roman" w:eastAsia="Times New Roman" w:hAnsi="Times New Roman" w:cs="Times New Roman"/>
          <w:sz w:val="24"/>
          <w:szCs w:val="24"/>
        </w:rPr>
      </w:pPr>
      <w:r w:rsidRPr="00684E29">
        <w:rPr>
          <w:rFonts w:ascii="Tahoma" w:eastAsia="Times New Roman" w:hAnsi="Tahoma" w:cs="Tahoma"/>
          <w:color w:val="333333"/>
          <w:sz w:val="20"/>
          <w:szCs w:val="20"/>
        </w:rPr>
        <w:br/>
      </w:r>
      <w:r w:rsidRPr="00684E29">
        <w:rPr>
          <w:rFonts w:ascii="Tahoma" w:eastAsia="Times New Roman" w:hAnsi="Tahoma" w:cs="Tahoma"/>
          <w:b/>
          <w:bCs/>
          <w:color w:val="000000"/>
          <w:sz w:val="20"/>
          <w:szCs w:val="20"/>
          <w:shd w:val="clear" w:color="auto" w:fill="FAFAFA"/>
        </w:rPr>
        <w:br/>
      </w:r>
      <w:r w:rsidRPr="00684E29">
        <w:rPr>
          <w:rFonts w:ascii="Tahoma" w:eastAsia="Times New Roman" w:hAnsi="Tahoma" w:cs="Tahoma"/>
          <w:b/>
          <w:bCs/>
          <w:color w:val="000000"/>
          <w:sz w:val="20"/>
          <w:szCs w:val="20"/>
          <w:shd w:val="clear" w:color="auto" w:fill="FAFAFA"/>
        </w:rPr>
        <w:br/>
      </w:r>
      <w:r w:rsidRPr="00684E29">
        <w:rPr>
          <w:rFonts w:ascii="Tahoma" w:eastAsia="Times New Roman" w:hAnsi="Tahoma" w:cs="Tahoma"/>
          <w:b/>
          <w:bCs/>
          <w:color w:val="000000"/>
          <w:sz w:val="20"/>
          <w:szCs w:val="20"/>
          <w:shd w:val="clear" w:color="auto" w:fill="FAFAFA"/>
          <w:rtl/>
        </w:rPr>
        <w:t>مقايسه بار اكتسابي از پنجره غربي در شهر هاي مختلف</w:t>
      </w:r>
      <w:r w:rsidRPr="00684E29">
        <w:rPr>
          <w:rFonts w:ascii="Tahoma" w:eastAsia="Times New Roman" w:hAnsi="Tahoma" w:cs="Tahoma"/>
          <w:b/>
          <w:bCs/>
          <w:color w:val="000000"/>
          <w:sz w:val="20"/>
          <w:szCs w:val="20"/>
          <w:shd w:val="clear" w:color="auto" w:fill="FAFAFA"/>
        </w:rPr>
        <w:br/>
      </w:r>
      <w:r w:rsidRPr="00684E29">
        <w:rPr>
          <w:rFonts w:ascii="Tahoma" w:eastAsia="Times New Roman" w:hAnsi="Tahoma" w:cs="Tahoma"/>
          <w:b/>
          <w:bCs/>
          <w:color w:val="000000"/>
          <w:sz w:val="20"/>
          <w:szCs w:val="20"/>
          <w:shd w:val="clear" w:color="auto" w:fill="FAFAFA"/>
        </w:rPr>
        <w:br/>
      </w:r>
    </w:p>
    <w:p w:rsidR="00684E29" w:rsidRPr="00684E29" w:rsidRDefault="00684E29" w:rsidP="00684E29">
      <w:pPr>
        <w:shd w:val="clear" w:color="auto" w:fill="FAFAFA"/>
        <w:spacing w:after="0" w:line="240" w:lineRule="auto"/>
        <w:jc w:val="center"/>
        <w:rPr>
          <w:rFonts w:ascii="Tahoma" w:eastAsia="Times New Roman" w:hAnsi="Tahoma" w:cs="Tahoma"/>
          <w:color w:val="333333"/>
          <w:sz w:val="20"/>
          <w:szCs w:val="20"/>
        </w:rPr>
      </w:pPr>
      <w:r w:rsidRPr="00684E29">
        <w:rPr>
          <w:rFonts w:ascii="Tahoma" w:eastAsia="Times New Roman" w:hAnsi="Tahoma" w:cs="Tahoma"/>
          <w:b/>
          <w:bCs/>
          <w:color w:val="000000"/>
          <w:sz w:val="20"/>
          <w:szCs w:val="20"/>
        </w:rPr>
        <w:br/>
      </w:r>
      <w:r>
        <w:rPr>
          <w:rFonts w:ascii="Tahoma" w:eastAsia="Times New Roman" w:hAnsi="Tahoma" w:cs="Tahoma"/>
          <w:noProof/>
          <w:color w:val="333333"/>
          <w:sz w:val="20"/>
          <w:szCs w:val="20"/>
        </w:rPr>
        <w:drawing>
          <wp:inline distT="0" distB="0" distL="0" distR="0">
            <wp:extent cx="4932359" cy="2390775"/>
            <wp:effectExtent l="19050" t="0" r="1591" b="0"/>
            <wp:docPr id="53" name="Picture 53" descr="http://www.noandishaan.com/upload/images/hgvd4syne6akmhsod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noandishaan.com/upload/images/hgvd4syne6akmhsodp3.png"/>
                    <pic:cNvPicPr>
                      <a:picLocks noChangeAspect="1" noChangeArrowheads="1"/>
                    </pic:cNvPicPr>
                  </pic:nvPicPr>
                  <pic:blipFill>
                    <a:blip r:embed="rId29"/>
                    <a:srcRect/>
                    <a:stretch>
                      <a:fillRect/>
                    </a:stretch>
                  </pic:blipFill>
                  <pic:spPr bwMode="auto">
                    <a:xfrm>
                      <a:off x="0" y="0"/>
                      <a:ext cx="4934448" cy="2391788"/>
                    </a:xfrm>
                    <a:prstGeom prst="rect">
                      <a:avLst/>
                    </a:prstGeom>
                    <a:noFill/>
                    <a:ln w="9525">
                      <a:noFill/>
                      <a:miter lim="800000"/>
                      <a:headEnd/>
                      <a:tailEnd/>
                    </a:ln>
                  </pic:spPr>
                </pic:pic>
              </a:graphicData>
            </a:graphic>
          </wp:inline>
        </w:drawing>
      </w:r>
    </w:p>
    <w:p w:rsidR="00684E29" w:rsidRPr="00684E29" w:rsidRDefault="00684E29" w:rsidP="00684E29">
      <w:pPr>
        <w:bidi/>
        <w:rPr>
          <w:rFonts w:cs="B Nazanin"/>
        </w:rPr>
      </w:pPr>
    </w:p>
    <w:sectPr w:rsidR="00684E29" w:rsidRPr="00684E29" w:rsidSect="001072D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684E29"/>
    <w:rsid w:val="001072D9"/>
    <w:rsid w:val="00684E29"/>
    <w:rsid w:val="006A1F82"/>
    <w:rsid w:val="0078735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2D9"/>
  </w:style>
  <w:style w:type="paragraph" w:styleId="Heading2">
    <w:name w:val="heading 2"/>
    <w:basedOn w:val="Normal"/>
    <w:link w:val="Heading2Char"/>
    <w:uiPriority w:val="9"/>
    <w:qFormat/>
    <w:rsid w:val="00684E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84E29"/>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684E29"/>
  </w:style>
  <w:style w:type="paragraph" w:styleId="BalloonText">
    <w:name w:val="Balloon Text"/>
    <w:basedOn w:val="Normal"/>
    <w:link w:val="BalloonTextChar"/>
    <w:uiPriority w:val="99"/>
    <w:semiHidden/>
    <w:unhideWhenUsed/>
    <w:rsid w:val="00684E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E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0047921">
      <w:bodyDiv w:val="1"/>
      <w:marLeft w:val="0"/>
      <w:marRight w:val="0"/>
      <w:marTop w:val="0"/>
      <w:marBottom w:val="0"/>
      <w:divBdr>
        <w:top w:val="none" w:sz="0" w:space="0" w:color="auto"/>
        <w:left w:val="none" w:sz="0" w:space="0" w:color="auto"/>
        <w:bottom w:val="none" w:sz="0" w:space="0" w:color="auto"/>
        <w:right w:val="none" w:sz="0" w:space="0" w:color="auto"/>
      </w:divBdr>
    </w:div>
    <w:div w:id="391654768">
      <w:bodyDiv w:val="1"/>
      <w:marLeft w:val="0"/>
      <w:marRight w:val="0"/>
      <w:marTop w:val="0"/>
      <w:marBottom w:val="0"/>
      <w:divBdr>
        <w:top w:val="none" w:sz="0" w:space="0" w:color="auto"/>
        <w:left w:val="none" w:sz="0" w:space="0" w:color="auto"/>
        <w:bottom w:val="none" w:sz="0" w:space="0" w:color="auto"/>
        <w:right w:val="none" w:sz="0" w:space="0" w:color="auto"/>
      </w:divBdr>
    </w:div>
    <w:div w:id="452986446">
      <w:bodyDiv w:val="1"/>
      <w:marLeft w:val="0"/>
      <w:marRight w:val="0"/>
      <w:marTop w:val="0"/>
      <w:marBottom w:val="0"/>
      <w:divBdr>
        <w:top w:val="none" w:sz="0" w:space="0" w:color="auto"/>
        <w:left w:val="none" w:sz="0" w:space="0" w:color="auto"/>
        <w:bottom w:val="none" w:sz="0" w:space="0" w:color="auto"/>
        <w:right w:val="none" w:sz="0" w:space="0" w:color="auto"/>
      </w:divBdr>
      <w:divsChild>
        <w:div w:id="2079130348">
          <w:marLeft w:val="0"/>
          <w:marRight w:val="0"/>
          <w:marTop w:val="0"/>
          <w:marBottom w:val="0"/>
          <w:divBdr>
            <w:top w:val="none" w:sz="0" w:space="0" w:color="auto"/>
            <w:left w:val="none" w:sz="0" w:space="0" w:color="auto"/>
            <w:bottom w:val="none" w:sz="0" w:space="0" w:color="auto"/>
            <w:right w:val="none" w:sz="0" w:space="0" w:color="auto"/>
          </w:divBdr>
          <w:divsChild>
            <w:div w:id="13202282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5263">
      <w:bodyDiv w:val="1"/>
      <w:marLeft w:val="0"/>
      <w:marRight w:val="0"/>
      <w:marTop w:val="0"/>
      <w:marBottom w:val="0"/>
      <w:divBdr>
        <w:top w:val="none" w:sz="0" w:space="0" w:color="auto"/>
        <w:left w:val="none" w:sz="0" w:space="0" w:color="auto"/>
        <w:bottom w:val="none" w:sz="0" w:space="0" w:color="auto"/>
        <w:right w:val="none" w:sz="0" w:space="0" w:color="auto"/>
      </w:divBdr>
    </w:div>
    <w:div w:id="587006046">
      <w:bodyDiv w:val="1"/>
      <w:marLeft w:val="0"/>
      <w:marRight w:val="0"/>
      <w:marTop w:val="0"/>
      <w:marBottom w:val="0"/>
      <w:divBdr>
        <w:top w:val="none" w:sz="0" w:space="0" w:color="auto"/>
        <w:left w:val="none" w:sz="0" w:space="0" w:color="auto"/>
        <w:bottom w:val="none" w:sz="0" w:space="0" w:color="auto"/>
        <w:right w:val="none" w:sz="0" w:space="0" w:color="auto"/>
      </w:divBdr>
    </w:div>
    <w:div w:id="1025983285">
      <w:bodyDiv w:val="1"/>
      <w:marLeft w:val="0"/>
      <w:marRight w:val="0"/>
      <w:marTop w:val="0"/>
      <w:marBottom w:val="0"/>
      <w:divBdr>
        <w:top w:val="none" w:sz="0" w:space="0" w:color="auto"/>
        <w:left w:val="none" w:sz="0" w:space="0" w:color="auto"/>
        <w:bottom w:val="none" w:sz="0" w:space="0" w:color="auto"/>
        <w:right w:val="none" w:sz="0" w:space="0" w:color="auto"/>
      </w:divBdr>
    </w:div>
    <w:div w:id="1098057918">
      <w:bodyDiv w:val="1"/>
      <w:marLeft w:val="0"/>
      <w:marRight w:val="0"/>
      <w:marTop w:val="0"/>
      <w:marBottom w:val="0"/>
      <w:divBdr>
        <w:top w:val="none" w:sz="0" w:space="0" w:color="auto"/>
        <w:left w:val="none" w:sz="0" w:space="0" w:color="auto"/>
        <w:bottom w:val="none" w:sz="0" w:space="0" w:color="auto"/>
        <w:right w:val="none" w:sz="0" w:space="0" w:color="auto"/>
      </w:divBdr>
    </w:div>
    <w:div w:id="1588685136">
      <w:bodyDiv w:val="1"/>
      <w:marLeft w:val="0"/>
      <w:marRight w:val="0"/>
      <w:marTop w:val="0"/>
      <w:marBottom w:val="0"/>
      <w:divBdr>
        <w:top w:val="none" w:sz="0" w:space="0" w:color="auto"/>
        <w:left w:val="none" w:sz="0" w:space="0" w:color="auto"/>
        <w:bottom w:val="none" w:sz="0" w:space="0" w:color="auto"/>
        <w:right w:val="none" w:sz="0" w:space="0" w:color="auto"/>
      </w:divBdr>
    </w:div>
    <w:div w:id="1846356585">
      <w:bodyDiv w:val="1"/>
      <w:marLeft w:val="0"/>
      <w:marRight w:val="0"/>
      <w:marTop w:val="0"/>
      <w:marBottom w:val="0"/>
      <w:divBdr>
        <w:top w:val="none" w:sz="0" w:space="0" w:color="auto"/>
        <w:left w:val="none" w:sz="0" w:space="0" w:color="auto"/>
        <w:bottom w:val="none" w:sz="0" w:space="0" w:color="auto"/>
        <w:right w:val="none" w:sz="0" w:space="0" w:color="auto"/>
      </w:divBdr>
    </w:div>
    <w:div w:id="198095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16</Pages>
  <Words>2102</Words>
  <Characters>11987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art</Company>
  <LinksUpToDate>false</LinksUpToDate>
  <CharactersWithSpaces>14061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farahbaksh</dc:creator>
  <cp:keywords/>
  <dc:description/>
  <cp:lastModifiedBy>farahbaksh</cp:lastModifiedBy>
  <cp:revision>1</cp:revision>
  <dcterms:created xsi:type="dcterms:W3CDTF">2015-11-23T06:00:00Z</dcterms:created>
  <dcterms:modified xsi:type="dcterms:W3CDTF">2015-11-23T07:27:00Z</dcterms:modified>
</cp:coreProperties>
</file>